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204BE" w14:textId="33B0E6CC" w:rsidR="004D1A15" w:rsidRPr="008A7AC9" w:rsidRDefault="00300644" w:rsidP="004D1A15">
      <w:pPr>
        <w:spacing w:line="276" w:lineRule="auto"/>
        <w:ind w:right="-17"/>
        <w:jc w:val="center"/>
        <w:rPr>
          <w:rFonts w:cs="Arial"/>
          <w:b/>
          <w:szCs w:val="20"/>
          <w:u w:val="single"/>
        </w:rPr>
      </w:pPr>
      <w:r>
        <w:rPr>
          <w:rFonts w:cs="Arial"/>
          <w:b/>
          <w:szCs w:val="20"/>
          <w:u w:val="single"/>
        </w:rPr>
        <w:t xml:space="preserve">MINUTA DE </w:t>
      </w:r>
      <w:r w:rsidR="002129A0">
        <w:rPr>
          <w:rFonts w:cs="Arial"/>
          <w:b/>
          <w:szCs w:val="20"/>
          <w:u w:val="single"/>
        </w:rPr>
        <w:t xml:space="preserve">TERMO DE </w:t>
      </w:r>
      <w:r w:rsidR="004D1A15" w:rsidRPr="008A7AC9">
        <w:rPr>
          <w:rFonts w:cs="Arial"/>
          <w:b/>
          <w:szCs w:val="20"/>
          <w:u w:val="single"/>
        </w:rPr>
        <w:t>CONTRATO</w:t>
      </w:r>
    </w:p>
    <w:p w14:paraId="3A195710" w14:textId="77777777" w:rsidR="004D1A15" w:rsidRDefault="004D1A15" w:rsidP="008B7228">
      <w:pPr>
        <w:spacing w:line="276" w:lineRule="auto"/>
        <w:ind w:left="3969" w:right="-17"/>
        <w:jc w:val="both"/>
        <w:rPr>
          <w:rFonts w:cs="Arial"/>
          <w:b/>
          <w:szCs w:val="20"/>
        </w:rPr>
      </w:pPr>
    </w:p>
    <w:p w14:paraId="6F2CEA35" w14:textId="77777777" w:rsidR="004D1A15" w:rsidRDefault="004D1A15" w:rsidP="008B7228">
      <w:pPr>
        <w:spacing w:line="276" w:lineRule="auto"/>
        <w:ind w:left="3969" w:right="-17"/>
        <w:jc w:val="both"/>
        <w:rPr>
          <w:rFonts w:cs="Arial"/>
          <w:b/>
          <w:szCs w:val="20"/>
        </w:rPr>
      </w:pPr>
    </w:p>
    <w:p w14:paraId="7146EE15" w14:textId="6CBD3C55" w:rsidR="008B7228" w:rsidRDefault="008B7228" w:rsidP="00085C2A">
      <w:pPr>
        <w:spacing w:line="276" w:lineRule="auto"/>
        <w:ind w:left="3969" w:right="-17"/>
        <w:jc w:val="both"/>
        <w:rPr>
          <w:rFonts w:cs="Arial"/>
          <w:b/>
          <w:szCs w:val="20"/>
        </w:rPr>
      </w:pPr>
      <w:r w:rsidRPr="008B7228">
        <w:rPr>
          <w:rFonts w:cs="Arial"/>
          <w:b/>
          <w:szCs w:val="20"/>
        </w:rPr>
        <w:t>TERMO DE CONTRATO, QUE FAZEM ENTRE SI FAZEM O CONSELHO REGIONAL DE ENFERMAGEM DE MINAS GERAIS – COREN/MG E A EMPRE</w:t>
      </w:r>
      <w:r w:rsidR="00E77E1B">
        <w:rPr>
          <w:rFonts w:cs="Arial"/>
          <w:b/>
          <w:szCs w:val="20"/>
        </w:rPr>
        <w:t xml:space="preserve">SA </w:t>
      </w:r>
      <w:r w:rsidR="0084436F">
        <w:rPr>
          <w:rFonts w:cs="Arial"/>
          <w:b/>
          <w:szCs w:val="20"/>
        </w:rPr>
        <w:t>___</w:t>
      </w:r>
    </w:p>
    <w:p w14:paraId="181041E1" w14:textId="77777777" w:rsidR="00085C2A" w:rsidRPr="008B7228" w:rsidRDefault="00085C2A" w:rsidP="008B7228">
      <w:pPr>
        <w:spacing w:after="120" w:line="360" w:lineRule="auto"/>
        <w:ind w:right="-15"/>
        <w:jc w:val="both"/>
        <w:rPr>
          <w:rFonts w:cs="Arial"/>
          <w:b/>
          <w:szCs w:val="20"/>
        </w:rPr>
      </w:pPr>
    </w:p>
    <w:p w14:paraId="4928885A" w14:textId="3EFA9EFA" w:rsidR="008B7228" w:rsidRDefault="008B7228" w:rsidP="008B7228">
      <w:pPr>
        <w:spacing w:before="120" w:after="120" w:line="276" w:lineRule="auto"/>
        <w:jc w:val="both"/>
        <w:rPr>
          <w:rFonts w:cs="Arial"/>
          <w:szCs w:val="20"/>
        </w:rPr>
      </w:pPr>
      <w:r w:rsidRPr="008B7228">
        <w:rPr>
          <w:rFonts w:cs="Arial"/>
          <w:szCs w:val="20"/>
        </w:rPr>
        <w:t xml:space="preserve">O </w:t>
      </w:r>
      <w:r w:rsidRPr="008B7228">
        <w:rPr>
          <w:rFonts w:cs="Arial"/>
          <w:b/>
          <w:bCs/>
          <w:szCs w:val="20"/>
        </w:rPr>
        <w:t>CONSELHO REGIONAL DE ENFERMAGEM DE MINAS GERAIS – COREN/MG</w:t>
      </w:r>
      <w:r w:rsidRPr="008B7228">
        <w:rPr>
          <w:rFonts w:cs="Arial"/>
          <w:szCs w:val="20"/>
        </w:rPr>
        <w:t xml:space="preserve">, com sede na cidade de Belo Horizonte/MG, à Rua da Bahia, 916 – 9° andar, bairro Centro, CEP: 30.160-011, Tel.: 31 3238-7541, </w:t>
      </w:r>
      <w:r w:rsidR="00B93153">
        <w:rPr>
          <w:rFonts w:cs="Arial"/>
          <w:szCs w:val="20"/>
        </w:rPr>
        <w:t>e</w:t>
      </w:r>
      <w:r w:rsidRPr="008B7228">
        <w:rPr>
          <w:rFonts w:cs="Arial"/>
          <w:szCs w:val="20"/>
        </w:rPr>
        <w:t xml:space="preserve">-mail: </w:t>
      </w:r>
      <w:hyperlink r:id="rId11" w:history="1">
        <w:r w:rsidRPr="00B93153">
          <w:rPr>
            <w:rStyle w:val="Hyperlink"/>
            <w:rFonts w:cs="Arial"/>
            <w:szCs w:val="20"/>
          </w:rPr>
          <w:t>gestaocontratual@corenmg.gov.br</w:t>
        </w:r>
      </w:hyperlink>
      <w:r w:rsidRPr="008B7228">
        <w:rPr>
          <w:rFonts w:cs="Arial"/>
          <w:szCs w:val="20"/>
        </w:rPr>
        <w:t xml:space="preserve">,  inscrito(a) no CNPJ sob o nº 21.699.889/0001-17, neste ato representado por seu Presidente, </w:t>
      </w:r>
      <w:proofErr w:type="spellStart"/>
      <w:r w:rsidRPr="008B7228">
        <w:rPr>
          <w:rFonts w:cs="Arial"/>
          <w:b/>
          <w:bCs/>
          <w:szCs w:val="20"/>
        </w:rPr>
        <w:t>ENF°</w:t>
      </w:r>
      <w:proofErr w:type="spellEnd"/>
      <w:r w:rsidR="006124CF">
        <w:rPr>
          <w:rFonts w:cs="Arial"/>
          <w:b/>
          <w:bCs/>
          <w:szCs w:val="20"/>
        </w:rPr>
        <w:t xml:space="preserve"> </w:t>
      </w:r>
      <w:r w:rsidRPr="008B7228">
        <w:rPr>
          <w:rFonts w:cs="Arial"/>
          <w:b/>
          <w:bCs/>
          <w:szCs w:val="20"/>
        </w:rPr>
        <w:t>BRUNO SOUZA FARIAS</w:t>
      </w:r>
      <w:r w:rsidRPr="008B7228">
        <w:rPr>
          <w:rFonts w:cs="Arial"/>
          <w:szCs w:val="20"/>
        </w:rPr>
        <w:t xml:space="preserve">, nomeado pela  </w:t>
      </w:r>
      <w:r w:rsidR="00D10F66" w:rsidRPr="00432FCE">
        <w:rPr>
          <w:rFonts w:cs="Arial"/>
          <w:szCs w:val="20"/>
        </w:rPr>
        <w:t>Decisão Normativa nº 105, de 18 de dezembro de 2023, publicada no DOU de 19 de dezembro de 2023</w:t>
      </w:r>
      <w:r w:rsidRPr="008B7228">
        <w:rPr>
          <w:rFonts w:cs="Arial"/>
          <w:szCs w:val="20"/>
        </w:rPr>
        <w:t>, doravante denominado CONTRATANTE, e a empresa</w:t>
      </w:r>
      <w:r w:rsidR="00E77E1B">
        <w:rPr>
          <w:rFonts w:cs="Arial"/>
          <w:b/>
          <w:sz w:val="22"/>
          <w:szCs w:val="22"/>
        </w:rPr>
        <w:t xml:space="preserve"> </w:t>
      </w:r>
      <w:r w:rsidR="0084436F">
        <w:rPr>
          <w:rFonts w:cs="Arial"/>
          <w:b/>
          <w:sz w:val="22"/>
          <w:szCs w:val="22"/>
        </w:rPr>
        <w:t>___</w:t>
      </w:r>
      <w:r w:rsidR="00B93153">
        <w:rPr>
          <w:rFonts w:cs="Arial"/>
          <w:szCs w:val="20"/>
        </w:rPr>
        <w:t xml:space="preserve">, </w:t>
      </w:r>
      <w:r w:rsidRPr="008B7228">
        <w:rPr>
          <w:rFonts w:cs="Arial"/>
          <w:szCs w:val="20"/>
        </w:rPr>
        <w:t xml:space="preserve">inscrita no </w:t>
      </w:r>
      <w:r w:rsidRPr="00622D1D">
        <w:rPr>
          <w:rFonts w:cs="Arial"/>
          <w:b/>
          <w:bCs/>
          <w:szCs w:val="20"/>
        </w:rPr>
        <w:t>CNPJ</w:t>
      </w:r>
      <w:r w:rsidR="00013C04" w:rsidRPr="00622D1D">
        <w:rPr>
          <w:rFonts w:cs="Arial"/>
          <w:b/>
          <w:bCs/>
          <w:szCs w:val="20"/>
        </w:rPr>
        <w:t xml:space="preserve"> </w:t>
      </w:r>
      <w:r w:rsidRPr="00622D1D">
        <w:rPr>
          <w:rFonts w:cs="Arial"/>
          <w:b/>
          <w:bCs/>
          <w:szCs w:val="20"/>
        </w:rPr>
        <w:t>sob o nº</w:t>
      </w:r>
      <w:r w:rsidR="00B93153" w:rsidRPr="00622D1D">
        <w:rPr>
          <w:rFonts w:cs="Arial"/>
          <w:b/>
          <w:bCs/>
          <w:szCs w:val="20"/>
        </w:rPr>
        <w:t xml:space="preserve"> </w:t>
      </w:r>
      <w:r w:rsidR="0084436F">
        <w:rPr>
          <w:rFonts w:cs="Arial"/>
          <w:b/>
          <w:bCs/>
          <w:szCs w:val="20"/>
        </w:rPr>
        <w:t>___</w:t>
      </w:r>
      <w:r w:rsidRPr="008B7228">
        <w:rPr>
          <w:rFonts w:cs="Arial"/>
          <w:szCs w:val="20"/>
        </w:rPr>
        <w:t xml:space="preserve">, sediada </w:t>
      </w:r>
      <w:r w:rsidR="0084436F">
        <w:rPr>
          <w:rFonts w:cs="Arial"/>
          <w:szCs w:val="20"/>
        </w:rPr>
        <w:t xml:space="preserve">em ____ </w:t>
      </w:r>
      <w:r w:rsidR="00013C04">
        <w:rPr>
          <w:rFonts w:cs="Arial"/>
          <w:szCs w:val="20"/>
        </w:rPr>
        <w:t>,</w:t>
      </w:r>
      <w:r w:rsidR="00905820" w:rsidRPr="003C3B14">
        <w:rPr>
          <w:rFonts w:cs="Arial"/>
          <w:szCs w:val="20"/>
        </w:rPr>
        <w:t xml:space="preserve"> bairro</w:t>
      </w:r>
      <w:r w:rsidR="00013C04">
        <w:rPr>
          <w:rFonts w:cs="Arial"/>
          <w:szCs w:val="20"/>
        </w:rPr>
        <w:t xml:space="preserve"> </w:t>
      </w:r>
      <w:r w:rsidR="0084436F">
        <w:rPr>
          <w:rFonts w:cs="Arial"/>
          <w:sz w:val="22"/>
          <w:szCs w:val="22"/>
        </w:rPr>
        <w:t>____</w:t>
      </w:r>
      <w:r w:rsidR="003A4309" w:rsidRPr="003C3B14">
        <w:rPr>
          <w:rFonts w:cs="Arial"/>
          <w:szCs w:val="20"/>
        </w:rPr>
        <w:t xml:space="preserve">, </w:t>
      </w:r>
      <w:r w:rsidRPr="003C3B14">
        <w:rPr>
          <w:rFonts w:cs="Arial"/>
          <w:szCs w:val="20"/>
        </w:rPr>
        <w:t>CEP</w:t>
      </w:r>
      <w:r w:rsidR="00013C04">
        <w:rPr>
          <w:rFonts w:cs="Arial"/>
          <w:szCs w:val="20"/>
        </w:rPr>
        <w:t xml:space="preserve"> </w:t>
      </w:r>
      <w:r w:rsidR="0084436F">
        <w:rPr>
          <w:rFonts w:cs="Arial"/>
          <w:szCs w:val="20"/>
        </w:rPr>
        <w:t>_____</w:t>
      </w:r>
      <w:r w:rsidR="00B93153" w:rsidRPr="003C3B14">
        <w:rPr>
          <w:rFonts w:cs="Arial"/>
          <w:szCs w:val="20"/>
        </w:rPr>
        <w:t xml:space="preserve">, </w:t>
      </w:r>
      <w:r w:rsidRPr="003C3B14">
        <w:rPr>
          <w:rFonts w:cs="Arial"/>
          <w:szCs w:val="20"/>
        </w:rPr>
        <w:t>tel.:</w:t>
      </w:r>
      <w:r w:rsidR="0084436F">
        <w:rPr>
          <w:rFonts w:cs="Arial"/>
          <w:szCs w:val="20"/>
        </w:rPr>
        <w:t xml:space="preserve"> ___ </w:t>
      </w:r>
      <w:r w:rsidR="004D1A15" w:rsidRPr="003C3B14">
        <w:rPr>
          <w:rFonts w:cs="Arial"/>
          <w:szCs w:val="20"/>
        </w:rPr>
        <w:t>,</w:t>
      </w:r>
      <w:r w:rsidRPr="008B7228">
        <w:rPr>
          <w:rFonts w:cs="Arial"/>
          <w:szCs w:val="20"/>
        </w:rPr>
        <w:t>e-mail</w:t>
      </w:r>
      <w:r w:rsidRPr="003C3B14">
        <w:rPr>
          <w:rFonts w:cs="Arial"/>
          <w:szCs w:val="20"/>
        </w:rPr>
        <w:t>:</w:t>
      </w:r>
      <w:r w:rsidR="00622D1D">
        <w:rPr>
          <w:rFonts w:cs="Arial"/>
          <w:szCs w:val="20"/>
        </w:rPr>
        <w:t xml:space="preserve"> </w:t>
      </w:r>
      <w:r w:rsidR="0084436F">
        <w:rPr>
          <w:rFonts w:cs="Arial"/>
          <w:szCs w:val="20"/>
        </w:rPr>
        <w:t>___</w:t>
      </w:r>
      <w:r w:rsidR="00905820" w:rsidRPr="003C3B14">
        <w:rPr>
          <w:rFonts w:cs="Arial"/>
          <w:szCs w:val="20"/>
        </w:rPr>
        <w:t>,</w:t>
      </w:r>
      <w:r w:rsidRPr="003C3B14">
        <w:rPr>
          <w:rFonts w:cs="Arial"/>
          <w:szCs w:val="20"/>
        </w:rPr>
        <w:t xml:space="preserve"> doravante designada CONTRATADA, neste ato representada </w:t>
      </w:r>
      <w:r w:rsidR="00B93153" w:rsidRPr="003C3B14">
        <w:rPr>
          <w:rFonts w:cs="Arial"/>
          <w:szCs w:val="20"/>
        </w:rPr>
        <w:t>pel</w:t>
      </w:r>
      <w:r w:rsidR="003A4309" w:rsidRPr="003C3B14">
        <w:rPr>
          <w:rFonts w:cs="Arial"/>
          <w:szCs w:val="20"/>
        </w:rPr>
        <w:t>o</w:t>
      </w:r>
      <w:r w:rsidR="004D1A15" w:rsidRPr="003C3B14">
        <w:rPr>
          <w:rFonts w:cs="Arial"/>
          <w:szCs w:val="20"/>
        </w:rPr>
        <w:t>(a)</w:t>
      </w:r>
      <w:r w:rsidR="00B93153" w:rsidRPr="003C3B14">
        <w:rPr>
          <w:rFonts w:cs="Arial"/>
          <w:szCs w:val="20"/>
        </w:rPr>
        <w:t xml:space="preserve"> </w:t>
      </w:r>
      <w:proofErr w:type="spellStart"/>
      <w:r w:rsidRPr="003C3B14">
        <w:rPr>
          <w:rFonts w:cs="Arial"/>
          <w:szCs w:val="20"/>
        </w:rPr>
        <w:t>Sr</w:t>
      </w:r>
      <w:proofErr w:type="spellEnd"/>
      <w:r w:rsidR="004D1A15" w:rsidRPr="003C3B14">
        <w:rPr>
          <w:rFonts w:cs="Arial"/>
          <w:szCs w:val="20"/>
        </w:rPr>
        <w:t>(a)</w:t>
      </w:r>
      <w:r w:rsidR="003A4309" w:rsidRPr="003C3B14">
        <w:rPr>
          <w:rFonts w:cs="Arial"/>
          <w:szCs w:val="20"/>
        </w:rPr>
        <w:t>.</w:t>
      </w:r>
      <w:r w:rsidR="004D1A15" w:rsidRPr="003C3B14">
        <w:rPr>
          <w:rFonts w:cs="Arial"/>
          <w:szCs w:val="20"/>
        </w:rPr>
        <w:t xml:space="preserve"> </w:t>
      </w:r>
      <w:r w:rsidR="0084436F">
        <w:rPr>
          <w:rFonts w:cs="Arial"/>
          <w:b/>
          <w:szCs w:val="20"/>
        </w:rPr>
        <w:t>____</w:t>
      </w:r>
      <w:r w:rsidR="002129A0">
        <w:rPr>
          <w:rFonts w:cs="Arial"/>
          <w:b/>
          <w:szCs w:val="20"/>
        </w:rPr>
        <w:t xml:space="preserve">, </w:t>
      </w:r>
      <w:r w:rsidRPr="008B7228">
        <w:rPr>
          <w:rFonts w:cs="Arial"/>
          <w:szCs w:val="20"/>
        </w:rPr>
        <w:t xml:space="preserve">tendo em vista o que consta no </w:t>
      </w:r>
      <w:r w:rsidRPr="008B7228">
        <w:rPr>
          <w:rFonts w:cs="Arial"/>
          <w:b/>
          <w:bCs/>
          <w:szCs w:val="20"/>
        </w:rPr>
        <w:t xml:space="preserve">Processo nº </w:t>
      </w:r>
      <w:r w:rsidR="0084436F">
        <w:rPr>
          <w:rFonts w:cs="Arial"/>
          <w:b/>
          <w:bCs/>
          <w:szCs w:val="20"/>
        </w:rPr>
        <w:t>____</w:t>
      </w:r>
      <w:r w:rsidR="00E82506">
        <w:rPr>
          <w:rFonts w:cs="Arial"/>
          <w:b/>
          <w:bCs/>
          <w:szCs w:val="20"/>
        </w:rPr>
        <w:t xml:space="preserve"> </w:t>
      </w:r>
      <w:r w:rsidRPr="008B7228">
        <w:rPr>
          <w:rFonts w:cs="Arial"/>
          <w:szCs w:val="20"/>
        </w:rPr>
        <w:t xml:space="preserve">e em observância às disposições da </w:t>
      </w:r>
      <w:r w:rsidR="00A65882" w:rsidRPr="008B7228">
        <w:rPr>
          <w:rFonts w:cs="Arial"/>
          <w:szCs w:val="20"/>
        </w:rPr>
        <w:t xml:space="preserve">Lei nº </w:t>
      </w:r>
      <w:r w:rsidR="00A65882">
        <w:rPr>
          <w:rFonts w:cs="Arial"/>
          <w:szCs w:val="20"/>
        </w:rPr>
        <w:t>14.133</w:t>
      </w:r>
      <w:r w:rsidR="00A65882" w:rsidRPr="008B7228">
        <w:rPr>
          <w:rFonts w:cs="Arial"/>
          <w:szCs w:val="20"/>
        </w:rPr>
        <w:t xml:space="preserve">, de </w:t>
      </w:r>
      <w:r w:rsidR="00A65882">
        <w:rPr>
          <w:rFonts w:cs="Arial"/>
          <w:szCs w:val="20"/>
        </w:rPr>
        <w:t>0</w:t>
      </w:r>
      <w:r w:rsidR="00A65882" w:rsidRPr="008B7228">
        <w:rPr>
          <w:rFonts w:cs="Arial"/>
          <w:szCs w:val="20"/>
        </w:rPr>
        <w:t xml:space="preserve">1 de </w:t>
      </w:r>
      <w:r w:rsidR="00483646">
        <w:rPr>
          <w:rFonts w:cs="Arial"/>
          <w:szCs w:val="20"/>
        </w:rPr>
        <w:t>abril</w:t>
      </w:r>
      <w:r w:rsidR="00A65882" w:rsidRPr="008B7228">
        <w:rPr>
          <w:rFonts w:cs="Arial"/>
          <w:szCs w:val="20"/>
        </w:rPr>
        <w:t xml:space="preserve"> de </w:t>
      </w:r>
      <w:r w:rsidR="00A65882">
        <w:rPr>
          <w:rFonts w:cs="Arial"/>
          <w:szCs w:val="20"/>
        </w:rPr>
        <w:t xml:space="preserve">2021, e Instrução Normativa SEGES/ME 67/2021, </w:t>
      </w:r>
      <w:r w:rsidRPr="008B7228">
        <w:rPr>
          <w:rFonts w:cs="Arial"/>
          <w:szCs w:val="20"/>
        </w:rPr>
        <w:t>resolvem celebrar o presente Termo de Contrato, mediante as cláusulas e condições a seguir enunciadas.</w:t>
      </w:r>
    </w:p>
    <w:p w14:paraId="3303ADC0" w14:textId="0F2ACE70" w:rsidR="008B7228" w:rsidRPr="008B7228" w:rsidRDefault="008B7228" w:rsidP="008B7228">
      <w:pPr>
        <w:pStyle w:val="Nivel1"/>
      </w:pPr>
      <w:r w:rsidRPr="008B7228">
        <w:t>CLÁUSULA PRIMEIRA – OBJETO</w:t>
      </w:r>
    </w:p>
    <w:p w14:paraId="4F5973DB" w14:textId="582924A7" w:rsidR="007E2DE9" w:rsidRPr="007E2DE9" w:rsidRDefault="008B7228" w:rsidP="00D1569C">
      <w:pPr>
        <w:numPr>
          <w:ilvl w:val="1"/>
          <w:numId w:val="1"/>
        </w:numPr>
        <w:suppressAutoHyphens/>
        <w:spacing w:before="120" w:after="120" w:line="276" w:lineRule="auto"/>
        <w:ind w:left="425"/>
        <w:jc w:val="both"/>
        <w:rPr>
          <w:rFonts w:cs="Arial"/>
          <w:strike/>
          <w:szCs w:val="20"/>
        </w:rPr>
      </w:pPr>
      <w:bookmarkStart w:id="0" w:name="_Hlk96007518"/>
      <w:r w:rsidRPr="007E2DE9">
        <w:rPr>
          <w:rFonts w:cs="Arial"/>
          <w:szCs w:val="20"/>
        </w:rPr>
        <w:t>O objeto do presente Termo de Contrato é a</w:t>
      </w:r>
      <w:r w:rsidR="00A65882" w:rsidRPr="00A65882">
        <w:rPr>
          <w:rFonts w:cs="Arial"/>
          <w:color w:val="000000"/>
        </w:rPr>
        <w:t xml:space="preserve"> </w:t>
      </w:r>
      <w:r w:rsidR="0084436F" w:rsidRPr="0084436F">
        <w:rPr>
          <w:rFonts w:cs="Arial"/>
          <w:b/>
          <w:bCs/>
          <w:color w:val="000000"/>
          <w:lang w:val="pt-PT"/>
        </w:rPr>
        <w:t>AQUISIÇÃO DE APARELHO DE AR CONDICIONADO PARA A SUBSEÇÃO DO COREN-MG NA CIDADE DE UBERLÂNDIA.</w:t>
      </w:r>
      <w:r w:rsidR="00B51FE7" w:rsidRPr="007E2DE9">
        <w:rPr>
          <w:rFonts w:cs="Arial"/>
          <w:szCs w:val="20"/>
        </w:rPr>
        <w:t xml:space="preserve">, </w:t>
      </w:r>
      <w:r w:rsidRPr="007E2DE9">
        <w:rPr>
          <w:rFonts w:cs="Arial"/>
          <w:szCs w:val="20"/>
        </w:rPr>
        <w:t xml:space="preserve">conforme especificações e quantitativos estabelecidos no </w:t>
      </w:r>
      <w:r w:rsidR="00F92594">
        <w:rPr>
          <w:rFonts w:cs="Arial"/>
          <w:szCs w:val="20"/>
        </w:rPr>
        <w:t>Termo de Referência</w:t>
      </w:r>
      <w:r w:rsidRPr="007E2DE9">
        <w:rPr>
          <w:rFonts w:cs="Arial"/>
          <w:szCs w:val="20"/>
        </w:rPr>
        <w:t xml:space="preserve">, Anexo </w:t>
      </w:r>
      <w:r w:rsidR="008A5655" w:rsidRPr="007E2DE9">
        <w:rPr>
          <w:rFonts w:cs="Arial"/>
          <w:szCs w:val="20"/>
        </w:rPr>
        <w:t>a este Termo de Contrato</w:t>
      </w:r>
      <w:bookmarkEnd w:id="0"/>
      <w:r w:rsidRPr="007E2DE9">
        <w:rPr>
          <w:rFonts w:cs="Arial"/>
          <w:szCs w:val="20"/>
        </w:rPr>
        <w:t>.</w:t>
      </w:r>
      <w:r w:rsidR="007E2DE9" w:rsidRPr="007E2DE9">
        <w:rPr>
          <w:rFonts w:cs="Arial"/>
          <w:szCs w:val="20"/>
        </w:rPr>
        <w:t xml:space="preserve"> </w:t>
      </w:r>
    </w:p>
    <w:p w14:paraId="7F0AA3EE" w14:textId="4759C15C" w:rsidR="008B7228" w:rsidRPr="007E2DE9" w:rsidRDefault="008B7228" w:rsidP="00D1569C">
      <w:pPr>
        <w:numPr>
          <w:ilvl w:val="1"/>
          <w:numId w:val="1"/>
        </w:numPr>
        <w:suppressAutoHyphens/>
        <w:spacing w:before="120" w:after="120" w:line="276" w:lineRule="auto"/>
        <w:ind w:left="425"/>
        <w:jc w:val="both"/>
        <w:rPr>
          <w:rFonts w:cs="Arial"/>
          <w:strike/>
          <w:szCs w:val="20"/>
        </w:rPr>
      </w:pPr>
      <w:r w:rsidRPr="007E2DE9">
        <w:rPr>
          <w:rFonts w:cs="Arial"/>
          <w:szCs w:val="20"/>
        </w:rPr>
        <w:t xml:space="preserve">Este Termo de Contrato vincula-se ao </w:t>
      </w:r>
      <w:r w:rsidR="008A5655" w:rsidRPr="007E2DE9">
        <w:rPr>
          <w:rFonts w:cs="Arial"/>
          <w:szCs w:val="20"/>
        </w:rPr>
        <w:t>Processo</w:t>
      </w:r>
      <w:r w:rsidR="00065819" w:rsidRPr="007E2DE9">
        <w:rPr>
          <w:rFonts w:cs="Arial"/>
          <w:szCs w:val="20"/>
        </w:rPr>
        <w:t xml:space="preserve"> n</w:t>
      </w:r>
      <w:r w:rsidR="008A5655" w:rsidRPr="007E2DE9">
        <w:rPr>
          <w:rFonts w:cs="Arial"/>
          <w:szCs w:val="20"/>
        </w:rPr>
        <w:t xml:space="preserve">° </w:t>
      </w:r>
      <w:r w:rsidR="008A7AC9">
        <w:rPr>
          <w:rFonts w:cs="Arial"/>
          <w:szCs w:val="20"/>
        </w:rPr>
        <w:t>0</w:t>
      </w:r>
      <w:r w:rsidR="0084436F">
        <w:rPr>
          <w:rFonts w:cs="Arial"/>
          <w:szCs w:val="20"/>
        </w:rPr>
        <w:t>31</w:t>
      </w:r>
      <w:r w:rsidR="00774D75">
        <w:rPr>
          <w:rFonts w:cs="Arial"/>
          <w:szCs w:val="20"/>
        </w:rPr>
        <w:t>/2024</w:t>
      </w:r>
      <w:r w:rsidRPr="007E2DE9">
        <w:rPr>
          <w:rFonts w:cs="Arial"/>
          <w:szCs w:val="20"/>
        </w:rPr>
        <w:t>, identificado no preâmbulo e à proposta vencedora, independentemente de transcrição.</w:t>
      </w:r>
    </w:p>
    <w:p w14:paraId="4B8A47E9" w14:textId="2492EE69" w:rsidR="00F92594" w:rsidRDefault="008B7228" w:rsidP="00F92594">
      <w:pPr>
        <w:pStyle w:val="Nivel01"/>
        <w:rPr>
          <w:rFonts w:ascii="Arial" w:hAnsi="Arial" w:cs="Arial"/>
          <w:b w:val="0"/>
          <w:color w:val="auto"/>
          <w:sz w:val="20"/>
          <w:szCs w:val="20"/>
        </w:rPr>
      </w:pPr>
      <w:r w:rsidRPr="00F92594">
        <w:rPr>
          <w:rFonts w:ascii="Arial" w:hAnsi="Arial" w:cs="Arial"/>
          <w:b w:val="0"/>
          <w:color w:val="auto"/>
          <w:sz w:val="20"/>
          <w:szCs w:val="20"/>
        </w:rPr>
        <w:t>Discriminação do objeto</w:t>
      </w:r>
      <w:r w:rsidR="00F92594">
        <w:rPr>
          <w:rFonts w:ascii="Arial" w:hAnsi="Arial" w:cs="Arial"/>
          <w:b w:val="0"/>
          <w:color w:val="auto"/>
          <w:sz w:val="20"/>
          <w:szCs w:val="20"/>
        </w:rPr>
        <w:t>:</w:t>
      </w:r>
    </w:p>
    <w:tbl>
      <w:tblPr>
        <w:tblpPr w:leftFromText="141" w:rightFromText="141" w:vertAnchor="text" w:horzAnchor="margin" w:tblpXSpec="center" w:tblpY="193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909"/>
        <w:gridCol w:w="850"/>
        <w:gridCol w:w="930"/>
        <w:gridCol w:w="1134"/>
      </w:tblGrid>
      <w:tr w:rsidR="0084436F" w:rsidRPr="0059585E" w14:paraId="7AE63320" w14:textId="77777777" w:rsidTr="0084436F">
        <w:trPr>
          <w:trHeight w:val="416"/>
        </w:trPr>
        <w:tc>
          <w:tcPr>
            <w:tcW w:w="9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14:paraId="7879FCDA" w14:textId="77777777" w:rsidR="0084436F" w:rsidRPr="00300644" w:rsidRDefault="0084436F" w:rsidP="008443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300644">
              <w:rPr>
                <w:rFonts w:ascii="Times New Roman" w:hAnsi="Times New Roman" w:cs="Times New Roman"/>
                <w:b/>
                <w:bCs/>
                <w:szCs w:val="20"/>
              </w:rPr>
              <w:t>ITEM 01 – AQUISIÇÃO DE APARELHO DE AR CONDICIONADO PARA A SUBSEÇÃO DO COREN-MG NA CIDADE DE UBERLÂNDIA.</w:t>
            </w:r>
          </w:p>
        </w:tc>
      </w:tr>
      <w:tr w:rsidR="0084436F" w:rsidRPr="0059585E" w14:paraId="7C6A35C9" w14:textId="77777777" w:rsidTr="0084436F">
        <w:trPr>
          <w:trHeight w:val="4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14:paraId="6C443D3F" w14:textId="77777777" w:rsidR="0084436F" w:rsidRPr="0059585E" w:rsidRDefault="0084436F" w:rsidP="008443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59585E">
              <w:rPr>
                <w:rFonts w:ascii="Times New Roman" w:hAnsi="Times New Roman" w:cs="Times New Roman"/>
                <w:b/>
                <w:bCs/>
                <w:szCs w:val="20"/>
              </w:rPr>
              <w:t>ITEM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14:paraId="10EE8603" w14:textId="77777777" w:rsidR="0084436F" w:rsidRPr="00300644" w:rsidRDefault="0084436F" w:rsidP="008443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300644">
              <w:rPr>
                <w:rFonts w:ascii="Times New Roman" w:hAnsi="Times New Roman" w:cs="Times New Roman"/>
                <w:b/>
                <w:bCs/>
                <w:szCs w:val="20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14:paraId="2997D8C3" w14:textId="77777777" w:rsidR="0084436F" w:rsidRPr="0059585E" w:rsidRDefault="0084436F" w:rsidP="008443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59585E">
              <w:rPr>
                <w:rFonts w:ascii="Times New Roman" w:hAnsi="Times New Roman" w:cs="Times New Roman"/>
                <w:b/>
                <w:bCs/>
                <w:szCs w:val="20"/>
              </w:rPr>
              <w:t>QTDE.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14:paraId="4163891B" w14:textId="77777777" w:rsidR="0084436F" w:rsidRPr="0059585E" w:rsidRDefault="0084436F" w:rsidP="0084436F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5958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VALOR  UNIT</w:t>
            </w:r>
            <w:proofErr w:type="gramEnd"/>
            <w:r w:rsidRPr="005958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R$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14:paraId="228FA99A" w14:textId="77777777" w:rsidR="0084436F" w:rsidRPr="0059585E" w:rsidRDefault="0084436F" w:rsidP="0084436F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85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VALOR TOTAL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R$</w:t>
            </w:r>
          </w:p>
        </w:tc>
      </w:tr>
      <w:tr w:rsidR="0084436F" w:rsidRPr="0059585E" w14:paraId="5BE0F193" w14:textId="77777777" w:rsidTr="0084436F">
        <w:trPr>
          <w:trHeight w:val="6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4CBE" w14:textId="77777777" w:rsidR="0084436F" w:rsidRPr="0059585E" w:rsidRDefault="0084436F" w:rsidP="0084436F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DE15" w14:textId="7038704C" w:rsidR="0084436F" w:rsidRPr="00300644" w:rsidRDefault="0084436F" w:rsidP="0084436F">
            <w:pPr>
              <w:pStyle w:val="NormalWeb"/>
              <w:jc w:val="both"/>
              <w:rPr>
                <w:b/>
                <w:bCs/>
                <w:iCs/>
                <w:szCs w:val="20"/>
              </w:rPr>
            </w:pPr>
            <w:r w:rsidRPr="00300644">
              <w:rPr>
                <w:szCs w:val="20"/>
              </w:rPr>
              <w:t xml:space="preserve">AR CONDICIONADO MULTI SPLIT INVERTER HI WALL CONDENSADORA DE </w:t>
            </w:r>
            <w:r w:rsidRPr="00300644">
              <w:rPr>
                <w:szCs w:val="20"/>
                <w:highlight w:val="yellow"/>
              </w:rPr>
              <w:t>XXXX</w:t>
            </w:r>
            <w:r w:rsidRPr="00300644">
              <w:rPr>
                <w:szCs w:val="20"/>
              </w:rPr>
              <w:t xml:space="preserve"> BTUS. COMPÕEM O SISTEMA: 3 EVAPORADORAS DE 9.000 BTUS E 1 EVAPORADORA DE 12.000BTUS. QUENTE/FRIO. 220V MONOFÁSICO. ACOMPANHA CONTROLE REMOTO.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82EE" w14:textId="77777777" w:rsidR="0084436F" w:rsidRPr="0059585E" w:rsidRDefault="0084436F" w:rsidP="0084436F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199E2" w14:textId="77777777" w:rsidR="0084436F" w:rsidRPr="0059585E" w:rsidRDefault="0084436F" w:rsidP="0084436F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96BFE" w14:textId="77777777" w:rsidR="0084436F" w:rsidRPr="0059585E" w:rsidRDefault="0084436F" w:rsidP="0084436F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Cs w:val="20"/>
              </w:rPr>
            </w:pPr>
          </w:p>
        </w:tc>
      </w:tr>
      <w:tr w:rsidR="0084436F" w:rsidRPr="0059585E" w14:paraId="27FA1A79" w14:textId="77777777" w:rsidTr="0084436F">
        <w:trPr>
          <w:trHeight w:val="780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6972" w14:textId="77777777" w:rsidR="0084436F" w:rsidRPr="0059585E" w:rsidRDefault="0084436F" w:rsidP="0084436F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59585E">
              <w:rPr>
                <w:rFonts w:ascii="Times New Roman" w:hAnsi="Times New Roman" w:cs="Times New Roman"/>
                <w:b/>
                <w:bCs/>
                <w:iCs/>
                <w:szCs w:val="20"/>
              </w:rPr>
              <w:t xml:space="preserve">R$ TOTAL </w:t>
            </w:r>
            <w:r>
              <w:rPr>
                <w:rFonts w:ascii="Times New Roman" w:hAnsi="Times New Roman" w:cs="Times New Roman"/>
                <w:b/>
                <w:bCs/>
                <w:iCs/>
                <w:szCs w:val="20"/>
              </w:rPr>
              <w:t xml:space="preserve">PARA </w:t>
            </w:r>
            <w:r w:rsidRPr="0059585E">
              <w:rPr>
                <w:rFonts w:ascii="Times New Roman" w:hAnsi="Times New Roman" w:cs="Times New Roman"/>
                <w:b/>
                <w:bCs/>
                <w:iCs/>
                <w:szCs w:val="20"/>
              </w:rPr>
              <w:t xml:space="preserve">O ITEM 1: </w:t>
            </w:r>
            <w:r w:rsidRPr="0059585E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59585E">
              <w:rPr>
                <w:rFonts w:ascii="Times New Roman" w:hAnsi="Times New Roman" w:cs="Times New Roman"/>
                <w:bCs/>
                <w:iCs/>
                <w:szCs w:val="20"/>
              </w:rPr>
              <w:t xml:space="preserve"> </w:t>
            </w:r>
          </w:p>
        </w:tc>
      </w:tr>
    </w:tbl>
    <w:p w14:paraId="0C379110" w14:textId="77777777" w:rsidR="0031058A" w:rsidRDefault="0031058A" w:rsidP="00942390"/>
    <w:p w14:paraId="2363C5C0" w14:textId="77777777" w:rsidR="004D384D" w:rsidRDefault="004D384D" w:rsidP="00942390"/>
    <w:p w14:paraId="10FC810D" w14:textId="77777777" w:rsidR="004D384D" w:rsidRDefault="004D384D" w:rsidP="00942390"/>
    <w:p w14:paraId="59579A9A" w14:textId="77777777" w:rsidR="008B7228" w:rsidRPr="008B7228" w:rsidRDefault="008B7228" w:rsidP="00D1569C">
      <w:pPr>
        <w:pStyle w:val="Nivel01"/>
        <w:numPr>
          <w:ilvl w:val="0"/>
          <w:numId w:val="1"/>
        </w:numPr>
        <w:rPr>
          <w:rFonts w:ascii="Arial" w:hAnsi="Arial" w:cs="Arial"/>
          <w:iCs/>
          <w:color w:val="auto"/>
          <w:sz w:val="20"/>
          <w:szCs w:val="20"/>
        </w:rPr>
      </w:pPr>
      <w:r w:rsidRPr="008B7228">
        <w:rPr>
          <w:rFonts w:ascii="Arial" w:hAnsi="Arial" w:cs="Arial"/>
          <w:color w:val="auto"/>
          <w:sz w:val="20"/>
          <w:szCs w:val="20"/>
        </w:rPr>
        <w:lastRenderedPageBreak/>
        <w:t>CLÁUSULA SEGUNDA – VIGÊNCIA</w:t>
      </w:r>
    </w:p>
    <w:p w14:paraId="020196D5" w14:textId="77777777" w:rsidR="00D1569C" w:rsidRPr="00D1569C" w:rsidRDefault="00D1569C" w:rsidP="00D1569C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iCs/>
          <w:szCs w:val="20"/>
        </w:rPr>
      </w:pPr>
      <w:r w:rsidRPr="00D1569C">
        <w:rPr>
          <w:rFonts w:cs="Times New Roman"/>
          <w:iCs/>
          <w:szCs w:val="20"/>
        </w:rPr>
        <w:t xml:space="preserve">O prazo de vigência da contratação é de 12 (doze) meses contados a partir de sua assinatura, prorrogável por até 10 (dez) anos, na forma dos </w:t>
      </w:r>
      <w:proofErr w:type="spellStart"/>
      <w:r w:rsidRPr="00D1569C">
        <w:rPr>
          <w:rFonts w:cs="Times New Roman"/>
          <w:iCs/>
          <w:szCs w:val="20"/>
        </w:rPr>
        <w:t>Arts</w:t>
      </w:r>
      <w:proofErr w:type="spellEnd"/>
      <w:r w:rsidRPr="00D1569C">
        <w:rPr>
          <w:rFonts w:cs="Times New Roman"/>
          <w:iCs/>
          <w:szCs w:val="20"/>
        </w:rPr>
        <w:t>. 106 e 107 da Lei n° 14.133/2021, respeitados os limites da Dispensa de licitação.</w:t>
      </w:r>
    </w:p>
    <w:p w14:paraId="59A085BD" w14:textId="2905FE94" w:rsidR="00AE5AEB" w:rsidRPr="0084436F" w:rsidRDefault="00D1569C" w:rsidP="00D1569C">
      <w:pPr>
        <w:pStyle w:val="PargrafodaLista"/>
        <w:numPr>
          <w:ilvl w:val="0"/>
          <w:numId w:val="6"/>
        </w:numPr>
        <w:spacing w:before="120" w:after="12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84436F">
        <w:rPr>
          <w:rFonts w:ascii="Arial" w:hAnsi="Arial" w:cs="Arial"/>
          <w:iCs/>
          <w:sz w:val="20"/>
          <w:szCs w:val="20"/>
        </w:rPr>
        <w:t>A prorrogação de que trata este item é condicionada ao ateste, pela autoridade competente, de que as condições e os preços permanecem vantajosos para a Administração, permitida a negociação com o contratado.</w:t>
      </w:r>
    </w:p>
    <w:p w14:paraId="67A8D085" w14:textId="79BA92EE" w:rsidR="0084436F" w:rsidRPr="0084436F" w:rsidRDefault="0084436F" w:rsidP="0084436F">
      <w:pPr>
        <w:pStyle w:val="PargrafodaLista"/>
        <w:numPr>
          <w:ilvl w:val="0"/>
          <w:numId w:val="6"/>
        </w:numPr>
        <w:spacing w:before="120" w:after="12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84436F">
        <w:rPr>
          <w:rFonts w:ascii="Arial" w:hAnsi="Arial" w:cs="Arial"/>
          <w:iCs/>
          <w:sz w:val="20"/>
          <w:szCs w:val="20"/>
        </w:rPr>
        <w:t>A vigência dos contratos pode ultrapassar o exercício financeiro em que celebrados,</w:t>
      </w:r>
      <w:r w:rsidRPr="0084436F">
        <w:rPr>
          <w:rFonts w:ascii="Arial" w:hAnsi="Arial" w:cs="Arial"/>
          <w:iCs/>
          <w:sz w:val="20"/>
          <w:szCs w:val="20"/>
        </w:rPr>
        <w:t xml:space="preserve"> </w:t>
      </w:r>
      <w:r w:rsidRPr="0084436F">
        <w:rPr>
          <w:rFonts w:ascii="Arial" w:hAnsi="Arial" w:cs="Arial"/>
          <w:iCs/>
          <w:sz w:val="20"/>
          <w:szCs w:val="20"/>
        </w:rPr>
        <w:t>desde que as despesas a eles referentes sejam integralmente empenhadas até 31 de</w:t>
      </w:r>
      <w:r w:rsidRPr="0084436F">
        <w:rPr>
          <w:rFonts w:ascii="Arial" w:hAnsi="Arial" w:cs="Arial"/>
          <w:iCs/>
          <w:sz w:val="20"/>
          <w:szCs w:val="20"/>
        </w:rPr>
        <w:t xml:space="preserve"> </w:t>
      </w:r>
      <w:r w:rsidRPr="0084436F">
        <w:rPr>
          <w:rFonts w:ascii="Arial" w:hAnsi="Arial" w:cs="Arial"/>
          <w:iCs/>
          <w:sz w:val="20"/>
          <w:szCs w:val="20"/>
        </w:rPr>
        <w:t>dezembro, permitindo-se, assim, sua inscrição em restos a pagar.</w:t>
      </w:r>
    </w:p>
    <w:p w14:paraId="0735D8CC" w14:textId="77777777" w:rsidR="008B7228" w:rsidRPr="008B7228" w:rsidRDefault="008B7228" w:rsidP="00D1569C">
      <w:pPr>
        <w:pStyle w:val="Nivel01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 w:rsidRPr="008B7228">
        <w:rPr>
          <w:rFonts w:ascii="Arial" w:hAnsi="Arial" w:cs="Arial"/>
          <w:color w:val="auto"/>
          <w:sz w:val="20"/>
          <w:szCs w:val="20"/>
        </w:rPr>
        <w:t>CLÁUSULA TERCEIRA – PREÇO</w:t>
      </w:r>
    </w:p>
    <w:p w14:paraId="37CAAFF3" w14:textId="44278ADF" w:rsidR="008B7228" w:rsidRDefault="008B7228" w:rsidP="0080082C">
      <w:pPr>
        <w:rPr>
          <w:rFonts w:cs="Arial"/>
          <w:szCs w:val="20"/>
        </w:rPr>
      </w:pPr>
      <w:bookmarkStart w:id="1" w:name="_Hlk96007561"/>
    </w:p>
    <w:p w14:paraId="3C075D56" w14:textId="7DDDBAC8" w:rsidR="005D6855" w:rsidRPr="00E5109C" w:rsidRDefault="005D6855" w:rsidP="004F66DA">
      <w:pPr>
        <w:pStyle w:val="Nivel2"/>
        <w:rPr>
          <w:b/>
          <w:bCs/>
        </w:rPr>
      </w:pPr>
      <w:r>
        <w:t>O valor global deste Contrato é de</w:t>
      </w:r>
      <w:r w:rsidR="00EB3DBB">
        <w:t xml:space="preserve"> </w:t>
      </w:r>
      <w:r w:rsidR="0084436F">
        <w:rPr>
          <w:b/>
          <w:bCs/>
        </w:rPr>
        <w:t xml:space="preserve">___ </w:t>
      </w:r>
      <w:proofErr w:type="gramStart"/>
      <w:r w:rsidR="0084436F">
        <w:rPr>
          <w:b/>
          <w:bCs/>
        </w:rPr>
        <w:t>( _</w:t>
      </w:r>
      <w:proofErr w:type="gramEnd"/>
      <w:r w:rsidR="0084436F">
        <w:rPr>
          <w:b/>
          <w:bCs/>
        </w:rPr>
        <w:t>__ )</w:t>
      </w:r>
    </w:p>
    <w:bookmarkEnd w:id="1"/>
    <w:p w14:paraId="75CCCCB3" w14:textId="77777777" w:rsidR="008B7228" w:rsidRPr="008B7228" w:rsidRDefault="008B7228" w:rsidP="00D1569C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8B7228">
        <w:rPr>
          <w:rFonts w:cs="Arial"/>
          <w:szCs w:val="20"/>
        </w:rPr>
        <w:t>No valor acima estão incluídas todas as despesas ordinárias diretas e indiretas decorrentes da execução contratual,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4CD5DD8C" w14:textId="77777777" w:rsidR="008B7228" w:rsidRPr="008B7228" w:rsidRDefault="008B7228" w:rsidP="00D1569C">
      <w:pPr>
        <w:pStyle w:val="Nivel01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 w:rsidRPr="008B7228">
        <w:rPr>
          <w:rFonts w:ascii="Arial" w:hAnsi="Arial" w:cs="Arial"/>
          <w:color w:val="auto"/>
          <w:sz w:val="20"/>
          <w:szCs w:val="20"/>
        </w:rPr>
        <w:t>CLÁUSULA QUARTA – DOTAÇÃO ORÇAMENTÁRIA</w:t>
      </w:r>
    </w:p>
    <w:p w14:paraId="2E8812FC" w14:textId="0D49200A" w:rsidR="0081445D" w:rsidRDefault="008B7228" w:rsidP="0081445D">
      <w:pPr>
        <w:numPr>
          <w:ilvl w:val="1"/>
          <w:numId w:val="1"/>
        </w:numPr>
        <w:tabs>
          <w:tab w:val="left" w:pos="1843"/>
        </w:tabs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8B7228">
        <w:rPr>
          <w:rFonts w:cs="Arial"/>
          <w:szCs w:val="20"/>
        </w:rPr>
        <w:t xml:space="preserve">As despesas decorrentes desta contratação estão programadas em dotação orçamentária própria, prevista no orçamento do Coren-MG, para o exercício de </w:t>
      </w:r>
      <w:r w:rsidR="00F116CA">
        <w:rPr>
          <w:rFonts w:cs="Arial"/>
          <w:szCs w:val="20"/>
        </w:rPr>
        <w:t>202</w:t>
      </w:r>
      <w:r w:rsidR="004D384D">
        <w:rPr>
          <w:rFonts w:cs="Arial"/>
          <w:szCs w:val="20"/>
        </w:rPr>
        <w:t>6</w:t>
      </w:r>
      <w:r w:rsidRPr="008B7228">
        <w:rPr>
          <w:rFonts w:cs="Arial"/>
          <w:szCs w:val="20"/>
        </w:rPr>
        <w:t>, na classificação abaixo:</w:t>
      </w:r>
      <w:r w:rsidR="0081445D">
        <w:rPr>
          <w:rFonts w:cs="Arial"/>
          <w:szCs w:val="20"/>
        </w:rPr>
        <w:t xml:space="preserve"> </w:t>
      </w:r>
    </w:p>
    <w:p w14:paraId="7DF17285" w14:textId="3E538683" w:rsidR="00A42E71" w:rsidRDefault="008B7228" w:rsidP="00A42E71">
      <w:pPr>
        <w:tabs>
          <w:tab w:val="left" w:pos="1843"/>
        </w:tabs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81445D">
        <w:rPr>
          <w:rFonts w:cs="Arial"/>
          <w:szCs w:val="20"/>
        </w:rPr>
        <w:t>Elemento de Despesa: </w:t>
      </w:r>
      <w:r w:rsidR="00A42E71" w:rsidRPr="00A42E71">
        <w:rPr>
          <w:rFonts w:cs="Arial"/>
          <w:szCs w:val="20"/>
        </w:rPr>
        <w:t xml:space="preserve"> </w:t>
      </w:r>
    </w:p>
    <w:p w14:paraId="62231FFC" w14:textId="228B5778" w:rsidR="008B7228" w:rsidRPr="008B7228" w:rsidRDefault="008B7228" w:rsidP="00A42E71">
      <w:pPr>
        <w:pStyle w:val="Nivel1"/>
      </w:pPr>
      <w:r w:rsidRPr="008B7228">
        <w:t>CLÁUSULA QUINTA – PAGAMENTO</w:t>
      </w:r>
    </w:p>
    <w:p w14:paraId="788EEC12" w14:textId="0C576469" w:rsidR="008B7228" w:rsidRPr="008B7228" w:rsidRDefault="008B7228" w:rsidP="00D1569C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8B7228">
        <w:rPr>
          <w:rFonts w:cs="Arial"/>
          <w:szCs w:val="20"/>
        </w:rPr>
        <w:t xml:space="preserve">O prazo para pagamento e demais condições a ele referentes encontram-se definidos no </w:t>
      </w:r>
      <w:r w:rsidR="0081445D">
        <w:rPr>
          <w:rFonts w:cs="Arial"/>
          <w:szCs w:val="20"/>
        </w:rPr>
        <w:t>Termo de Referência</w:t>
      </w:r>
      <w:r w:rsidRPr="008B7228">
        <w:rPr>
          <w:rFonts w:cs="Arial"/>
          <w:szCs w:val="20"/>
        </w:rPr>
        <w:t>.</w:t>
      </w:r>
    </w:p>
    <w:p w14:paraId="0D6D28C0" w14:textId="671ED788" w:rsidR="008B7228" w:rsidRPr="008B7228" w:rsidRDefault="008B7228" w:rsidP="00D1569C">
      <w:pPr>
        <w:pStyle w:val="Nivel01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 w:rsidRPr="008B7228">
        <w:rPr>
          <w:rFonts w:ascii="Arial" w:hAnsi="Arial" w:cs="Arial"/>
          <w:color w:val="auto"/>
          <w:sz w:val="20"/>
          <w:szCs w:val="20"/>
        </w:rPr>
        <w:t xml:space="preserve">CLÁUSULA </w:t>
      </w:r>
      <w:r w:rsidR="0018598A">
        <w:rPr>
          <w:rFonts w:ascii="Arial" w:hAnsi="Arial" w:cs="Arial"/>
          <w:color w:val="auto"/>
          <w:sz w:val="20"/>
          <w:szCs w:val="20"/>
        </w:rPr>
        <w:t>SEXTA</w:t>
      </w:r>
      <w:r w:rsidRPr="008B7228">
        <w:rPr>
          <w:rFonts w:ascii="Arial" w:hAnsi="Arial" w:cs="Arial"/>
          <w:color w:val="auto"/>
          <w:sz w:val="20"/>
          <w:szCs w:val="20"/>
        </w:rPr>
        <w:t xml:space="preserve"> </w:t>
      </w:r>
      <w:r w:rsidR="007C36E4">
        <w:rPr>
          <w:rFonts w:ascii="Arial" w:hAnsi="Arial" w:cs="Arial"/>
          <w:color w:val="auto"/>
          <w:sz w:val="20"/>
          <w:szCs w:val="20"/>
        </w:rPr>
        <w:t>–</w:t>
      </w:r>
      <w:r w:rsidRPr="008B7228">
        <w:rPr>
          <w:rFonts w:ascii="Arial" w:hAnsi="Arial" w:cs="Arial"/>
          <w:color w:val="auto"/>
          <w:sz w:val="20"/>
          <w:szCs w:val="20"/>
        </w:rPr>
        <w:t xml:space="preserve"> </w:t>
      </w:r>
      <w:r w:rsidR="007C36E4">
        <w:rPr>
          <w:rFonts w:ascii="Arial" w:hAnsi="Arial" w:cs="Arial"/>
          <w:color w:val="auto"/>
          <w:sz w:val="20"/>
          <w:szCs w:val="20"/>
        </w:rPr>
        <w:t>MÉTODO E ESTRATÉGIA DE FORNECIMENTO E EXECUÇÃO DO SERVIÇO</w:t>
      </w:r>
      <w:r w:rsidR="000034D0">
        <w:rPr>
          <w:rFonts w:ascii="Arial" w:hAnsi="Arial" w:cs="Arial"/>
          <w:color w:val="auto"/>
          <w:sz w:val="20"/>
          <w:szCs w:val="20"/>
        </w:rPr>
        <w:t>.</w:t>
      </w:r>
    </w:p>
    <w:p w14:paraId="2FC10858" w14:textId="0387E4C9" w:rsidR="008B7228" w:rsidRPr="008B7228" w:rsidRDefault="008B7228" w:rsidP="00D1569C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8B7228">
        <w:rPr>
          <w:rFonts w:cs="Arial"/>
          <w:szCs w:val="20"/>
        </w:rPr>
        <w:t xml:space="preserve">As condições de entrega e recebimento do objeto são aquelas previstas no </w:t>
      </w:r>
      <w:r w:rsidR="0081445D">
        <w:rPr>
          <w:rFonts w:cs="Arial"/>
          <w:szCs w:val="20"/>
        </w:rPr>
        <w:t>Termo de Referência</w:t>
      </w:r>
      <w:r w:rsidR="007C36E4">
        <w:rPr>
          <w:rFonts w:cs="Arial"/>
          <w:szCs w:val="20"/>
        </w:rPr>
        <w:t>.</w:t>
      </w:r>
    </w:p>
    <w:p w14:paraId="1B69F375" w14:textId="183CE22F" w:rsidR="008B7228" w:rsidRPr="008B7228" w:rsidRDefault="008B7228" w:rsidP="00D1569C">
      <w:pPr>
        <w:pStyle w:val="Nivel01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 w:rsidRPr="008B7228">
        <w:rPr>
          <w:rFonts w:ascii="Arial" w:hAnsi="Arial" w:cs="Arial"/>
          <w:color w:val="auto"/>
          <w:sz w:val="20"/>
          <w:szCs w:val="20"/>
        </w:rPr>
        <w:t xml:space="preserve">CLAÚSULA </w:t>
      </w:r>
      <w:r w:rsidR="0018598A">
        <w:rPr>
          <w:rFonts w:ascii="Arial" w:hAnsi="Arial" w:cs="Arial"/>
          <w:color w:val="auto"/>
          <w:sz w:val="20"/>
          <w:szCs w:val="20"/>
        </w:rPr>
        <w:t>SÉTIMA</w:t>
      </w:r>
      <w:r w:rsidRPr="008B7228">
        <w:rPr>
          <w:rFonts w:ascii="Arial" w:hAnsi="Arial" w:cs="Arial"/>
          <w:color w:val="auto"/>
          <w:sz w:val="20"/>
          <w:szCs w:val="20"/>
        </w:rPr>
        <w:t xml:space="preserve"> – FISCALIZAÇÃO/GESTÃO CONTRATUAL</w:t>
      </w:r>
    </w:p>
    <w:p w14:paraId="4AADA107" w14:textId="255C332C" w:rsidR="008B7228" w:rsidRPr="008B7228" w:rsidRDefault="008B7228" w:rsidP="00D1569C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8B7228">
        <w:rPr>
          <w:rFonts w:cs="Arial"/>
          <w:szCs w:val="20"/>
        </w:rPr>
        <w:t>A fiscalização da execução do objeto será efetuada na forma estabelecida no</w:t>
      </w:r>
      <w:r w:rsidR="003D46F2">
        <w:rPr>
          <w:rFonts w:cs="Arial"/>
          <w:szCs w:val="20"/>
        </w:rPr>
        <w:t xml:space="preserve"> </w:t>
      </w:r>
      <w:r w:rsidR="00405776">
        <w:rPr>
          <w:rFonts w:cs="Arial"/>
          <w:szCs w:val="20"/>
        </w:rPr>
        <w:t>Termo de Referência.</w:t>
      </w:r>
    </w:p>
    <w:p w14:paraId="02075500" w14:textId="3AF7E0A5" w:rsidR="008B7228" w:rsidRPr="008B7228" w:rsidRDefault="008B7228" w:rsidP="00D1569C">
      <w:pPr>
        <w:pStyle w:val="Nivel01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 w:rsidRPr="008B7228">
        <w:rPr>
          <w:rFonts w:ascii="Arial" w:hAnsi="Arial" w:cs="Arial"/>
          <w:color w:val="auto"/>
          <w:sz w:val="20"/>
          <w:szCs w:val="20"/>
        </w:rPr>
        <w:t xml:space="preserve">CLÁUSULA </w:t>
      </w:r>
      <w:r w:rsidR="0018598A">
        <w:rPr>
          <w:rFonts w:ascii="Arial" w:hAnsi="Arial" w:cs="Arial"/>
          <w:color w:val="auto"/>
          <w:sz w:val="20"/>
          <w:szCs w:val="20"/>
        </w:rPr>
        <w:t>OITAVA</w:t>
      </w:r>
      <w:r w:rsidRPr="008B7228">
        <w:rPr>
          <w:rFonts w:ascii="Arial" w:hAnsi="Arial" w:cs="Arial"/>
          <w:color w:val="auto"/>
          <w:sz w:val="20"/>
          <w:szCs w:val="20"/>
        </w:rPr>
        <w:t xml:space="preserve"> – OBRIGAÇÕES DA CONTRATANTE E DA CONTRATADA</w:t>
      </w:r>
    </w:p>
    <w:p w14:paraId="6E54911A" w14:textId="19A64174" w:rsidR="008B7228" w:rsidRPr="008B7228" w:rsidRDefault="008B7228" w:rsidP="00D1569C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8B7228">
        <w:rPr>
          <w:rFonts w:cs="Arial"/>
          <w:szCs w:val="20"/>
        </w:rPr>
        <w:t xml:space="preserve">As obrigações da CONTRATANTE e da CONTRATADA são aquelas previstas no </w:t>
      </w:r>
      <w:r w:rsidR="00405776">
        <w:rPr>
          <w:rFonts w:cs="Arial"/>
          <w:szCs w:val="20"/>
        </w:rPr>
        <w:t xml:space="preserve">Termo de Referência. </w:t>
      </w:r>
    </w:p>
    <w:p w14:paraId="3D4F83D1" w14:textId="69D0AE0D" w:rsidR="008B7228" w:rsidRPr="008B7228" w:rsidRDefault="008B7228" w:rsidP="00D1569C">
      <w:pPr>
        <w:pStyle w:val="Nivel01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 w:rsidRPr="008B7228">
        <w:rPr>
          <w:rFonts w:ascii="Arial" w:hAnsi="Arial" w:cs="Arial"/>
          <w:color w:val="auto"/>
          <w:sz w:val="20"/>
          <w:szCs w:val="20"/>
        </w:rPr>
        <w:lastRenderedPageBreak/>
        <w:t xml:space="preserve">CLÁUSULA </w:t>
      </w:r>
      <w:r w:rsidR="003D5BE8">
        <w:rPr>
          <w:rFonts w:ascii="Arial" w:hAnsi="Arial" w:cs="Arial"/>
          <w:color w:val="auto"/>
          <w:sz w:val="20"/>
          <w:szCs w:val="20"/>
        </w:rPr>
        <w:t>NONA</w:t>
      </w:r>
      <w:r w:rsidRPr="008B7228">
        <w:rPr>
          <w:rFonts w:ascii="Arial" w:hAnsi="Arial" w:cs="Arial"/>
          <w:color w:val="auto"/>
          <w:sz w:val="20"/>
          <w:szCs w:val="20"/>
        </w:rPr>
        <w:t xml:space="preserve"> – SANÇÕES ADMINISTRATIVAS</w:t>
      </w:r>
    </w:p>
    <w:p w14:paraId="2E80AC96" w14:textId="41EE2CB1" w:rsidR="008B7228" w:rsidRPr="008B7228" w:rsidRDefault="008B7228" w:rsidP="00D1569C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Arial"/>
          <w:b/>
          <w:szCs w:val="20"/>
        </w:rPr>
      </w:pPr>
      <w:r w:rsidRPr="008B7228">
        <w:rPr>
          <w:rFonts w:cs="Arial"/>
          <w:szCs w:val="20"/>
        </w:rPr>
        <w:t xml:space="preserve">As sanções referentes à execução do contrato são aquelas previstas no </w:t>
      </w:r>
      <w:r w:rsidR="00102CC7">
        <w:rPr>
          <w:rFonts w:cs="Arial"/>
          <w:szCs w:val="20"/>
        </w:rPr>
        <w:t>Termo de Referência</w:t>
      </w:r>
      <w:r w:rsidR="000034D0">
        <w:rPr>
          <w:rFonts w:cs="Arial"/>
          <w:szCs w:val="20"/>
        </w:rPr>
        <w:t>.</w:t>
      </w:r>
    </w:p>
    <w:p w14:paraId="15544F6A" w14:textId="405FB02D" w:rsidR="008B7228" w:rsidRPr="00116A20" w:rsidRDefault="008B7228" w:rsidP="00D1569C">
      <w:pPr>
        <w:pStyle w:val="Nivel01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 w:rsidRPr="008B7228">
        <w:rPr>
          <w:rFonts w:ascii="Arial" w:hAnsi="Arial" w:cs="Arial"/>
          <w:color w:val="auto"/>
          <w:sz w:val="20"/>
          <w:szCs w:val="20"/>
        </w:rPr>
        <w:t>CLÁUSULA DÉCIMA</w:t>
      </w:r>
      <w:r w:rsidR="003D5BE8">
        <w:rPr>
          <w:rFonts w:ascii="Arial" w:hAnsi="Arial" w:cs="Arial"/>
          <w:color w:val="auto"/>
          <w:sz w:val="20"/>
          <w:szCs w:val="20"/>
        </w:rPr>
        <w:t xml:space="preserve"> </w:t>
      </w:r>
      <w:r w:rsidRPr="008B7228">
        <w:rPr>
          <w:rFonts w:ascii="Arial" w:hAnsi="Arial" w:cs="Arial"/>
          <w:color w:val="auto"/>
          <w:sz w:val="20"/>
          <w:szCs w:val="20"/>
        </w:rPr>
        <w:t>– RESCISÃO</w:t>
      </w:r>
    </w:p>
    <w:p w14:paraId="52D90478" w14:textId="4B59D91E" w:rsidR="00116A20" w:rsidRPr="00116A20" w:rsidRDefault="00116A20" w:rsidP="00D1569C">
      <w:pPr>
        <w:pStyle w:val="PargrafodaLista"/>
        <w:numPr>
          <w:ilvl w:val="1"/>
          <w:numId w:val="4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116A20">
        <w:rPr>
          <w:rFonts w:ascii="Arial" w:hAnsi="Arial" w:cs="Arial"/>
          <w:sz w:val="20"/>
          <w:szCs w:val="20"/>
        </w:rPr>
        <w:t xml:space="preserve">O presente Termo de Contrato poderá ser extinto: </w:t>
      </w:r>
    </w:p>
    <w:p w14:paraId="6A8D3FEA" w14:textId="77777777" w:rsidR="00116A20" w:rsidRPr="00116A20" w:rsidRDefault="00116A20" w:rsidP="00116A20">
      <w:pPr>
        <w:pStyle w:val="PargrafodaLista"/>
        <w:spacing w:before="120" w:after="120" w:line="276" w:lineRule="auto"/>
        <w:ind w:left="1013"/>
        <w:jc w:val="both"/>
        <w:rPr>
          <w:rFonts w:ascii="Arial" w:hAnsi="Arial" w:cs="Arial"/>
          <w:sz w:val="20"/>
          <w:szCs w:val="20"/>
        </w:rPr>
      </w:pPr>
    </w:p>
    <w:p w14:paraId="47D9E96C" w14:textId="53B36829" w:rsidR="00116A20" w:rsidRPr="00116A20" w:rsidRDefault="00116A20" w:rsidP="00116A20">
      <w:pPr>
        <w:pStyle w:val="PargrafodaLista"/>
        <w:spacing w:before="120" w:after="120" w:line="276" w:lineRule="auto"/>
        <w:ind w:left="1013"/>
        <w:jc w:val="both"/>
        <w:rPr>
          <w:rFonts w:ascii="Arial" w:hAnsi="Arial" w:cs="Arial"/>
          <w:sz w:val="20"/>
          <w:szCs w:val="20"/>
        </w:rPr>
      </w:pPr>
      <w:r w:rsidRPr="00116A20">
        <w:rPr>
          <w:rFonts w:ascii="Arial" w:hAnsi="Arial" w:cs="Arial"/>
          <w:sz w:val="20"/>
          <w:szCs w:val="20"/>
        </w:rPr>
        <w:t xml:space="preserve">10.1.1 determinada por ato unilateral e escrito da Administração, exceto no caso de descumprimento decorrente de sua própria conduta (inciso I do Art. 138 da Lei 14.133/2021); </w:t>
      </w:r>
    </w:p>
    <w:p w14:paraId="0DDC9FEA" w14:textId="09A6A699" w:rsidR="00116A20" w:rsidRPr="00116A20" w:rsidRDefault="00116A20" w:rsidP="00116A20">
      <w:pPr>
        <w:pStyle w:val="PargrafodaLista"/>
        <w:spacing w:before="120" w:after="120" w:line="276" w:lineRule="auto"/>
        <w:ind w:left="1013"/>
        <w:jc w:val="both"/>
        <w:rPr>
          <w:rFonts w:ascii="Arial" w:hAnsi="Arial" w:cs="Arial"/>
          <w:sz w:val="20"/>
          <w:szCs w:val="20"/>
        </w:rPr>
      </w:pPr>
      <w:r w:rsidRPr="00116A20">
        <w:rPr>
          <w:rFonts w:ascii="Arial" w:hAnsi="Arial" w:cs="Arial"/>
          <w:sz w:val="20"/>
          <w:szCs w:val="20"/>
        </w:rPr>
        <w:t xml:space="preserve">10.1.2 consensual, por acordo entre as partes, por conciliação, por mediação ou por comitê de resolução de disputas, desde que haja interesse da Administração (inciso II do Art. 138 da Lei 14.133/2021); </w:t>
      </w:r>
    </w:p>
    <w:p w14:paraId="63EF9904" w14:textId="36F987DF" w:rsidR="00116A20" w:rsidRPr="00116A20" w:rsidRDefault="00116A20" w:rsidP="00116A20">
      <w:pPr>
        <w:pStyle w:val="PargrafodaLista"/>
        <w:spacing w:before="120" w:after="120" w:line="276" w:lineRule="auto"/>
        <w:ind w:left="1013"/>
        <w:jc w:val="both"/>
        <w:rPr>
          <w:rFonts w:ascii="Arial" w:hAnsi="Arial" w:cs="Arial"/>
          <w:sz w:val="20"/>
          <w:szCs w:val="20"/>
        </w:rPr>
      </w:pPr>
      <w:r w:rsidRPr="00116A20">
        <w:rPr>
          <w:rFonts w:ascii="Arial" w:hAnsi="Arial" w:cs="Arial"/>
          <w:sz w:val="20"/>
          <w:szCs w:val="20"/>
        </w:rPr>
        <w:t xml:space="preserve">10.1.3 determinada por decisão arbitral, em decorrência de cláusula compromissória ou compromisso arbitral, ou por decisão judicial (inciso III do Art. 138 da Lei 14.133/2021); </w:t>
      </w:r>
    </w:p>
    <w:p w14:paraId="79CE1374" w14:textId="06FACDFE" w:rsidR="00116A20" w:rsidRPr="00116A20" w:rsidRDefault="00116A20" w:rsidP="00D1569C">
      <w:pPr>
        <w:pStyle w:val="PargrafodaLista"/>
        <w:numPr>
          <w:ilvl w:val="1"/>
          <w:numId w:val="4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116A20">
        <w:rPr>
          <w:rFonts w:ascii="Arial" w:hAnsi="Arial" w:cs="Arial"/>
          <w:sz w:val="20"/>
          <w:szCs w:val="20"/>
        </w:rPr>
        <w:t>A extinção determinada por ato unilateral da Administração e a extinção consensual deverão ser precedidas de autorização escrita e fundamentada da autoridade competente e reduzidas a termo no respectivo processo.</w:t>
      </w:r>
    </w:p>
    <w:p w14:paraId="71CD43A5" w14:textId="77777777" w:rsidR="00116A20" w:rsidRPr="00116A20" w:rsidRDefault="00116A20" w:rsidP="00D1569C">
      <w:pPr>
        <w:pStyle w:val="PargrafodaLista"/>
        <w:numPr>
          <w:ilvl w:val="1"/>
          <w:numId w:val="4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116A20">
        <w:rPr>
          <w:rFonts w:ascii="Arial" w:hAnsi="Arial" w:cs="Arial"/>
          <w:sz w:val="20"/>
          <w:szCs w:val="20"/>
        </w:rPr>
        <w:t xml:space="preserve">Quando a extinção decorrer de culpa exclusiva da Administração, o contratado será ressarcido pelos prejuízos regularmente comprovados que houver sofrido e terá direito a: </w:t>
      </w:r>
    </w:p>
    <w:p w14:paraId="6AA9108B" w14:textId="08B57964" w:rsidR="00116A20" w:rsidRPr="00116A20" w:rsidRDefault="00116A20" w:rsidP="00D1569C">
      <w:pPr>
        <w:pStyle w:val="PargrafodaLista"/>
        <w:numPr>
          <w:ilvl w:val="2"/>
          <w:numId w:val="4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116A20">
        <w:rPr>
          <w:rFonts w:ascii="Arial" w:hAnsi="Arial" w:cs="Arial"/>
          <w:sz w:val="20"/>
          <w:szCs w:val="20"/>
        </w:rPr>
        <w:t xml:space="preserve">devolução da garantia </w:t>
      </w:r>
    </w:p>
    <w:p w14:paraId="72EC8B38" w14:textId="77777777" w:rsidR="00116A20" w:rsidRPr="00116A20" w:rsidRDefault="00116A20" w:rsidP="00D1569C">
      <w:pPr>
        <w:pStyle w:val="PargrafodaLista"/>
        <w:numPr>
          <w:ilvl w:val="2"/>
          <w:numId w:val="4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116A20">
        <w:rPr>
          <w:rFonts w:ascii="Arial" w:hAnsi="Arial" w:cs="Arial"/>
          <w:sz w:val="20"/>
          <w:szCs w:val="20"/>
        </w:rPr>
        <w:t xml:space="preserve">pagamentos devidos pela execução do contrato até a data de extinção; </w:t>
      </w:r>
    </w:p>
    <w:p w14:paraId="77A5E4AB" w14:textId="0FA94246" w:rsidR="00116A20" w:rsidRPr="00116A20" w:rsidRDefault="00116A20" w:rsidP="00116A20">
      <w:pPr>
        <w:pStyle w:val="PargrafodaLista"/>
        <w:spacing w:before="120" w:after="120" w:line="276" w:lineRule="auto"/>
        <w:ind w:left="1046"/>
        <w:jc w:val="both"/>
        <w:rPr>
          <w:rFonts w:ascii="Arial" w:hAnsi="Arial" w:cs="Arial"/>
          <w:sz w:val="20"/>
          <w:szCs w:val="20"/>
        </w:rPr>
      </w:pPr>
      <w:r w:rsidRPr="00116A20">
        <w:rPr>
          <w:rFonts w:ascii="Arial" w:hAnsi="Arial" w:cs="Arial"/>
          <w:sz w:val="20"/>
          <w:szCs w:val="20"/>
        </w:rPr>
        <w:t xml:space="preserve">10.3.3 pagamento do custo da desmobilização </w:t>
      </w:r>
    </w:p>
    <w:p w14:paraId="5C345350" w14:textId="4E3E5582" w:rsidR="00116A20" w:rsidRPr="0084436F" w:rsidRDefault="00116A20" w:rsidP="00116A20">
      <w:pPr>
        <w:pStyle w:val="PargrafodaLista"/>
        <w:numPr>
          <w:ilvl w:val="1"/>
          <w:numId w:val="4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116A20">
        <w:rPr>
          <w:rFonts w:ascii="Arial" w:hAnsi="Arial" w:cs="Arial"/>
          <w:sz w:val="20"/>
          <w:szCs w:val="20"/>
        </w:rPr>
        <w:t xml:space="preserve"> Outras hipóteses de extinção da avença, são as que constam previstas na Lei 14.133/2021, independente de transcrição.</w:t>
      </w:r>
    </w:p>
    <w:p w14:paraId="5E773FD7" w14:textId="17BE4ABA" w:rsidR="008B7228" w:rsidRPr="008B7228" w:rsidRDefault="008B7228" w:rsidP="00D1569C">
      <w:pPr>
        <w:pStyle w:val="Nivel01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 w:rsidRPr="008B7228">
        <w:rPr>
          <w:rFonts w:ascii="Arial" w:hAnsi="Arial" w:cs="Arial"/>
          <w:color w:val="auto"/>
          <w:sz w:val="20"/>
          <w:szCs w:val="20"/>
        </w:rPr>
        <w:t xml:space="preserve">CLÁUSULA DÉCIMA </w:t>
      </w:r>
      <w:r w:rsidR="00404C56">
        <w:rPr>
          <w:rFonts w:ascii="Arial" w:hAnsi="Arial" w:cs="Arial"/>
          <w:color w:val="auto"/>
          <w:sz w:val="20"/>
          <w:szCs w:val="20"/>
        </w:rPr>
        <w:t>PRIMEIRA</w:t>
      </w:r>
      <w:r w:rsidRPr="008B7228">
        <w:rPr>
          <w:rFonts w:ascii="Arial" w:hAnsi="Arial" w:cs="Arial"/>
          <w:color w:val="auto"/>
          <w:sz w:val="20"/>
          <w:szCs w:val="20"/>
        </w:rPr>
        <w:t xml:space="preserve"> – VEDAÇÕES </w:t>
      </w:r>
    </w:p>
    <w:p w14:paraId="537F8BF0" w14:textId="0AE616D7" w:rsidR="003C3B14" w:rsidRPr="000A1F02" w:rsidRDefault="008B7228" w:rsidP="003C3B14">
      <w:pPr>
        <w:pStyle w:val="Nivel01Titulo"/>
        <w:numPr>
          <w:ilvl w:val="1"/>
          <w:numId w:val="1"/>
        </w:numPr>
        <w:ind w:left="142"/>
        <w:rPr>
          <w:rFonts w:cs="Arial"/>
          <w:b w:val="0"/>
          <w:bCs w:val="0"/>
        </w:rPr>
      </w:pPr>
      <w:r w:rsidRPr="008B7228">
        <w:rPr>
          <w:rFonts w:cs="Arial"/>
          <w:b w:val="0"/>
          <w:bCs w:val="0"/>
        </w:rPr>
        <w:t>É vedado à CONTRATADA interromper a execução dos serviços sob alegação de inadimplemento por parte da CONTRATANTE, salvo nos casos previstos em lei.</w:t>
      </w:r>
    </w:p>
    <w:p w14:paraId="64D47012" w14:textId="4034602A" w:rsidR="008B7228" w:rsidRPr="008B7228" w:rsidRDefault="008B7228" w:rsidP="00D1569C">
      <w:pPr>
        <w:pStyle w:val="Nivel01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 w:rsidRPr="008B7228">
        <w:rPr>
          <w:rFonts w:ascii="Arial" w:hAnsi="Arial" w:cs="Arial"/>
          <w:color w:val="auto"/>
          <w:sz w:val="20"/>
          <w:szCs w:val="20"/>
        </w:rPr>
        <w:t xml:space="preserve">CLÁUSULA DÉCIMA </w:t>
      </w:r>
      <w:r w:rsidR="00404C56">
        <w:rPr>
          <w:rFonts w:ascii="Arial" w:hAnsi="Arial" w:cs="Arial"/>
          <w:color w:val="auto"/>
          <w:sz w:val="20"/>
          <w:szCs w:val="20"/>
        </w:rPr>
        <w:t>SEGUNDA</w:t>
      </w:r>
      <w:r w:rsidRPr="008B7228">
        <w:rPr>
          <w:rFonts w:ascii="Arial" w:hAnsi="Arial" w:cs="Arial"/>
          <w:color w:val="auto"/>
          <w:sz w:val="20"/>
          <w:szCs w:val="20"/>
        </w:rPr>
        <w:t xml:space="preserve"> – ALTERAÇÕES</w:t>
      </w:r>
    </w:p>
    <w:p w14:paraId="44DC4FC9" w14:textId="54CD2C7E" w:rsidR="008B7228" w:rsidRPr="008B7228" w:rsidRDefault="008B7228" w:rsidP="00D1569C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8B7228">
        <w:rPr>
          <w:rFonts w:cs="Arial"/>
          <w:szCs w:val="20"/>
        </w:rPr>
        <w:t xml:space="preserve">Eventuais alterações contratuais reger-se-ão pela disciplina do </w:t>
      </w:r>
      <w:r w:rsidR="00E02F69">
        <w:rPr>
          <w:rFonts w:cs="Arial"/>
          <w:szCs w:val="20"/>
        </w:rPr>
        <w:t>A</w:t>
      </w:r>
      <w:r w:rsidRPr="008B7228">
        <w:rPr>
          <w:rFonts w:cs="Arial"/>
          <w:szCs w:val="20"/>
        </w:rPr>
        <w:t xml:space="preserve">rt. </w:t>
      </w:r>
      <w:r w:rsidR="00E02F69">
        <w:rPr>
          <w:rFonts w:cs="Arial"/>
          <w:szCs w:val="20"/>
        </w:rPr>
        <w:t>124</w:t>
      </w:r>
      <w:r w:rsidRPr="008B7228">
        <w:rPr>
          <w:rFonts w:cs="Arial"/>
          <w:szCs w:val="20"/>
        </w:rPr>
        <w:t xml:space="preserve"> da Lei nº </w:t>
      </w:r>
      <w:r w:rsidR="00E02F69">
        <w:rPr>
          <w:rFonts w:cs="Arial"/>
          <w:szCs w:val="20"/>
        </w:rPr>
        <w:t xml:space="preserve">14.133/2021. </w:t>
      </w:r>
    </w:p>
    <w:p w14:paraId="52EDA56A" w14:textId="77777777" w:rsidR="008B7228" w:rsidRPr="008B7228" w:rsidRDefault="008B7228" w:rsidP="00D1569C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8B7228">
        <w:rPr>
          <w:rFonts w:cs="Arial"/>
          <w:szCs w:val="20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 w14:paraId="63CE5602" w14:textId="33CDF43F" w:rsidR="008B7228" w:rsidRPr="008B7228" w:rsidRDefault="008B7228" w:rsidP="00D1569C">
      <w:pPr>
        <w:pStyle w:val="Nivel01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 w:rsidRPr="008B7228">
        <w:rPr>
          <w:rFonts w:ascii="Arial" w:hAnsi="Arial" w:cs="Arial"/>
          <w:color w:val="auto"/>
          <w:sz w:val="20"/>
          <w:szCs w:val="20"/>
        </w:rPr>
        <w:t xml:space="preserve">CLÁUSULA DÉCIMA </w:t>
      </w:r>
      <w:r w:rsidR="00404C56">
        <w:rPr>
          <w:rFonts w:ascii="Arial" w:hAnsi="Arial" w:cs="Arial"/>
          <w:color w:val="auto"/>
          <w:sz w:val="20"/>
          <w:szCs w:val="20"/>
        </w:rPr>
        <w:t>TERCEIRA</w:t>
      </w:r>
      <w:r w:rsidRPr="008B7228">
        <w:rPr>
          <w:rFonts w:ascii="Arial" w:hAnsi="Arial" w:cs="Arial"/>
          <w:color w:val="auto"/>
          <w:sz w:val="20"/>
          <w:szCs w:val="20"/>
        </w:rPr>
        <w:t xml:space="preserve"> - DOS CASOS OMISSOS.</w:t>
      </w:r>
    </w:p>
    <w:p w14:paraId="599E4E8F" w14:textId="4D87F05F" w:rsidR="00CE316F" w:rsidRDefault="00CE316F" w:rsidP="00D1569C">
      <w:pPr>
        <w:pStyle w:val="Nivel01"/>
        <w:numPr>
          <w:ilvl w:val="1"/>
          <w:numId w:val="5"/>
        </w:numPr>
        <w:rPr>
          <w:rFonts w:ascii="Arial" w:hAnsi="Arial" w:cs="Arial"/>
          <w:color w:val="auto"/>
          <w:sz w:val="20"/>
          <w:szCs w:val="20"/>
        </w:rPr>
      </w:pPr>
      <w:r w:rsidRPr="00CE316F">
        <w:rPr>
          <w:rFonts w:ascii="Arial" w:eastAsia="Times New Roman" w:hAnsi="Arial" w:cs="Arial"/>
          <w:b w:val="0"/>
          <w:bCs w:val="0"/>
          <w:color w:val="auto"/>
          <w:sz w:val="20"/>
          <w:szCs w:val="20"/>
        </w:rPr>
        <w:t xml:space="preserve">Os casos omissos serão decididos pela CONTRATANTE, segundo as disposições contidas na Lei nº 14.133/2021 e demais normas federais de licitações e contratos </w:t>
      </w:r>
      <w:r w:rsidRPr="00CE316F">
        <w:rPr>
          <w:rFonts w:ascii="Arial" w:hAnsi="Arial" w:cs="Arial"/>
          <w:b w:val="0"/>
          <w:bCs w:val="0"/>
          <w:color w:val="auto"/>
          <w:sz w:val="20"/>
          <w:szCs w:val="20"/>
        </w:rPr>
        <w:t>administrativos</w:t>
      </w:r>
      <w:r>
        <w:rPr>
          <w:rFonts w:ascii="Arial" w:hAnsi="Arial" w:cs="Arial"/>
          <w:color w:val="auto"/>
          <w:sz w:val="20"/>
          <w:szCs w:val="20"/>
        </w:rPr>
        <w:t>.</w:t>
      </w:r>
    </w:p>
    <w:p w14:paraId="43FADE94" w14:textId="33658B50" w:rsidR="008B7228" w:rsidRPr="008B7228" w:rsidRDefault="008B7228" w:rsidP="00D1569C">
      <w:pPr>
        <w:pStyle w:val="Nivel01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 w:rsidRPr="00CE316F">
        <w:rPr>
          <w:rFonts w:ascii="Arial" w:hAnsi="Arial" w:cs="Arial"/>
          <w:color w:val="auto"/>
          <w:sz w:val="20"/>
          <w:szCs w:val="20"/>
        </w:rPr>
        <w:t xml:space="preserve">CLÁUSULA DÉCIMA </w:t>
      </w:r>
      <w:r w:rsidR="0093137F" w:rsidRPr="00CE316F">
        <w:rPr>
          <w:rFonts w:ascii="Arial" w:hAnsi="Arial" w:cs="Arial"/>
          <w:color w:val="auto"/>
          <w:sz w:val="20"/>
          <w:szCs w:val="20"/>
        </w:rPr>
        <w:t>QUARTA</w:t>
      </w:r>
      <w:r w:rsidRPr="00CE316F">
        <w:rPr>
          <w:rFonts w:ascii="Arial" w:hAnsi="Arial" w:cs="Arial"/>
          <w:color w:val="auto"/>
          <w:sz w:val="20"/>
          <w:szCs w:val="20"/>
        </w:rPr>
        <w:t xml:space="preserve"> –</w:t>
      </w:r>
      <w:r w:rsidRPr="008B7228">
        <w:rPr>
          <w:rFonts w:ascii="Arial" w:hAnsi="Arial" w:cs="Arial"/>
          <w:color w:val="auto"/>
          <w:sz w:val="20"/>
          <w:szCs w:val="20"/>
        </w:rPr>
        <w:t xml:space="preserve"> PUBLICAÇÃO</w:t>
      </w:r>
    </w:p>
    <w:p w14:paraId="16A17A00" w14:textId="34BA3DC2" w:rsidR="006246BA" w:rsidRPr="00057BFA" w:rsidRDefault="008B7228" w:rsidP="00057BFA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4D1A15">
        <w:rPr>
          <w:rFonts w:cs="Arial"/>
          <w:szCs w:val="20"/>
        </w:rPr>
        <w:t xml:space="preserve">Incumbirá à CONTRATANTE providenciar a publicação deste instrumento, por extrato, no </w:t>
      </w:r>
      <w:r w:rsidR="00CF659F" w:rsidRPr="004D1A15">
        <w:rPr>
          <w:rFonts w:cs="Arial"/>
          <w:szCs w:val="20"/>
        </w:rPr>
        <w:t>PNCP – Portal Nacional de Contratações Públicas, conforme</w:t>
      </w:r>
      <w:r w:rsidRPr="004D1A15">
        <w:rPr>
          <w:rFonts w:cs="Arial"/>
          <w:szCs w:val="20"/>
        </w:rPr>
        <w:t xml:space="preserve"> previsto n</w:t>
      </w:r>
      <w:r w:rsidR="00CF659F" w:rsidRPr="004D1A15">
        <w:rPr>
          <w:rFonts w:cs="Arial"/>
          <w:szCs w:val="20"/>
        </w:rPr>
        <w:t>o Art. 94 da Lei 14.133/2021</w:t>
      </w:r>
      <w:r w:rsidR="00057BFA">
        <w:rPr>
          <w:rFonts w:cs="Arial"/>
          <w:szCs w:val="20"/>
        </w:rPr>
        <w:t>.</w:t>
      </w:r>
    </w:p>
    <w:p w14:paraId="5F6FFFE1" w14:textId="34125DA1" w:rsidR="008B7228" w:rsidRPr="008B7228" w:rsidRDefault="008B7228" w:rsidP="00D1569C">
      <w:pPr>
        <w:pStyle w:val="Nivel01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 w:rsidRPr="008B7228">
        <w:rPr>
          <w:rFonts w:ascii="Arial" w:hAnsi="Arial" w:cs="Arial"/>
          <w:color w:val="auto"/>
          <w:sz w:val="20"/>
          <w:szCs w:val="20"/>
        </w:rPr>
        <w:lastRenderedPageBreak/>
        <w:t xml:space="preserve">CLÁUSULA DÉCIMA </w:t>
      </w:r>
      <w:r w:rsidR="0093137F">
        <w:rPr>
          <w:rFonts w:ascii="Arial" w:hAnsi="Arial" w:cs="Arial"/>
          <w:color w:val="auto"/>
          <w:sz w:val="20"/>
          <w:szCs w:val="20"/>
        </w:rPr>
        <w:t>QUINTA</w:t>
      </w:r>
      <w:r w:rsidRPr="008B7228">
        <w:rPr>
          <w:rFonts w:ascii="Arial" w:hAnsi="Arial" w:cs="Arial"/>
          <w:color w:val="auto"/>
          <w:sz w:val="20"/>
          <w:szCs w:val="20"/>
        </w:rPr>
        <w:t xml:space="preserve"> – FORO</w:t>
      </w:r>
    </w:p>
    <w:p w14:paraId="01A58DCC" w14:textId="58FA1530" w:rsidR="009A6E2E" w:rsidRDefault="008B7228" w:rsidP="00D1569C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8B7228">
        <w:rPr>
          <w:rFonts w:cs="Arial"/>
          <w:szCs w:val="20"/>
        </w:rPr>
        <w:t>É eleito o Foro da Justiça Federal – Seção Judiciária Minas Gerais para dirimir os litígios que decorrerem da execução deste Termo de Contrato que não possam ser compostos pela conciliação</w:t>
      </w:r>
      <w:r w:rsidR="00E02F69">
        <w:rPr>
          <w:rFonts w:cs="Arial"/>
          <w:szCs w:val="20"/>
        </w:rPr>
        <w:t xml:space="preserve">. </w:t>
      </w:r>
      <w:r w:rsidRPr="008B7228">
        <w:rPr>
          <w:rFonts w:cs="Arial"/>
          <w:szCs w:val="20"/>
        </w:rPr>
        <w:t xml:space="preserve"> </w:t>
      </w:r>
    </w:p>
    <w:p w14:paraId="0D2D60B7" w14:textId="7D66DAE4" w:rsidR="00506A11" w:rsidRDefault="008B7228" w:rsidP="00E43922">
      <w:pPr>
        <w:spacing w:before="120" w:after="120" w:line="276" w:lineRule="auto"/>
        <w:ind w:left="425"/>
        <w:jc w:val="both"/>
        <w:rPr>
          <w:rFonts w:cs="Arial"/>
          <w:bCs/>
          <w:szCs w:val="20"/>
        </w:rPr>
      </w:pPr>
      <w:r w:rsidRPr="009A6E2E">
        <w:rPr>
          <w:rFonts w:cs="Arial"/>
          <w:szCs w:val="20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14:paraId="187C283E" w14:textId="6E1549A5" w:rsidR="00112AC5" w:rsidRDefault="008B7228" w:rsidP="008B7228">
      <w:pPr>
        <w:spacing w:after="120"/>
        <w:ind w:left="5244" w:firstLine="57"/>
        <w:jc w:val="both"/>
        <w:rPr>
          <w:rFonts w:cs="Arial"/>
          <w:bCs/>
          <w:szCs w:val="20"/>
        </w:rPr>
      </w:pPr>
      <w:r w:rsidRPr="008B7228">
        <w:rPr>
          <w:rFonts w:cs="Arial"/>
          <w:bCs/>
          <w:szCs w:val="20"/>
        </w:rPr>
        <w:t>Belo Horizonte,</w:t>
      </w:r>
      <w:r w:rsidR="00057BFA">
        <w:rPr>
          <w:rFonts w:cs="Arial"/>
          <w:bCs/>
          <w:szCs w:val="20"/>
        </w:rPr>
        <w:t xml:space="preserve"> </w:t>
      </w:r>
      <w:r w:rsidR="00AF66CA">
        <w:rPr>
          <w:rFonts w:cs="Arial"/>
          <w:bCs/>
          <w:szCs w:val="20"/>
        </w:rPr>
        <w:t>16 de maio</w:t>
      </w:r>
      <w:r w:rsidR="00B12273">
        <w:rPr>
          <w:rFonts w:cs="Arial"/>
          <w:bCs/>
          <w:szCs w:val="20"/>
        </w:rPr>
        <w:t xml:space="preserve"> de 2024.</w:t>
      </w:r>
    </w:p>
    <w:p w14:paraId="73D7FC1B" w14:textId="77777777" w:rsidR="00112AC5" w:rsidRPr="008B7228" w:rsidRDefault="00112AC5" w:rsidP="008B7228">
      <w:pPr>
        <w:spacing w:after="120"/>
        <w:ind w:left="5244" w:firstLine="57"/>
        <w:jc w:val="both"/>
        <w:rPr>
          <w:rFonts w:cs="Arial"/>
          <w:bCs/>
          <w:szCs w:val="20"/>
        </w:rPr>
      </w:pPr>
    </w:p>
    <w:p w14:paraId="545F1644" w14:textId="09641042" w:rsidR="00CB144B" w:rsidRDefault="006246BA" w:rsidP="00E43922">
      <w:pPr>
        <w:jc w:val="center"/>
        <w:rPr>
          <w:rFonts w:cs="Arial"/>
          <w:szCs w:val="20"/>
        </w:rPr>
      </w:pPr>
      <w:r w:rsidRPr="006246BA">
        <w:rPr>
          <w:rFonts w:cs="Arial"/>
          <w:b/>
        </w:rPr>
        <w:t>ASSINATURAS</w:t>
      </w:r>
    </w:p>
    <w:p w14:paraId="3CD96C07" w14:textId="77777777" w:rsidR="00CB144B" w:rsidRDefault="00CB144B" w:rsidP="0072738D">
      <w:pPr>
        <w:spacing w:after="120"/>
        <w:jc w:val="center"/>
        <w:rPr>
          <w:rFonts w:cs="Arial"/>
          <w:szCs w:val="20"/>
        </w:rPr>
      </w:pPr>
    </w:p>
    <w:p w14:paraId="5C9BB3D8" w14:textId="77777777" w:rsidR="00CB144B" w:rsidRDefault="00CB144B" w:rsidP="008B7228">
      <w:pPr>
        <w:spacing w:after="120"/>
        <w:jc w:val="both"/>
        <w:rPr>
          <w:rFonts w:cs="Arial"/>
          <w:szCs w:val="20"/>
        </w:rPr>
      </w:pPr>
    </w:p>
    <w:p w14:paraId="2A99A9D6" w14:textId="5A526D02" w:rsidR="008B7228" w:rsidRPr="00112AC5" w:rsidRDefault="008B7228" w:rsidP="008B7228">
      <w:pPr>
        <w:spacing w:after="120"/>
        <w:jc w:val="both"/>
        <w:rPr>
          <w:rFonts w:cs="Arial"/>
          <w:b/>
          <w:bCs/>
          <w:szCs w:val="20"/>
          <w:u w:val="single"/>
        </w:rPr>
      </w:pPr>
      <w:r w:rsidRPr="00112AC5">
        <w:rPr>
          <w:rFonts w:cs="Arial"/>
          <w:b/>
          <w:bCs/>
          <w:szCs w:val="20"/>
          <w:u w:val="single"/>
        </w:rPr>
        <w:t>TESTEMUNHAS:</w:t>
      </w:r>
    </w:p>
    <w:p w14:paraId="64155274" w14:textId="14738390" w:rsidR="008B7228" w:rsidRPr="00112AC5" w:rsidRDefault="00112AC5" w:rsidP="00D1569C">
      <w:pPr>
        <w:pStyle w:val="PargrafodaLista"/>
        <w:numPr>
          <w:ilvl w:val="0"/>
          <w:numId w:val="3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112AC5">
        <w:rPr>
          <w:rFonts w:ascii="Arial" w:hAnsi="Arial" w:cs="Arial"/>
          <w:sz w:val="20"/>
          <w:szCs w:val="20"/>
        </w:rPr>
        <w:t>Nome:</w:t>
      </w:r>
    </w:p>
    <w:p w14:paraId="2E8AE934" w14:textId="46EC67FA" w:rsidR="00112AC5" w:rsidRPr="00112AC5" w:rsidRDefault="00112AC5" w:rsidP="00112AC5">
      <w:pPr>
        <w:pStyle w:val="PargrafodaLista"/>
        <w:spacing w:after="120"/>
        <w:jc w:val="both"/>
        <w:rPr>
          <w:rFonts w:ascii="Arial" w:hAnsi="Arial" w:cs="Arial"/>
          <w:sz w:val="20"/>
          <w:szCs w:val="20"/>
        </w:rPr>
      </w:pPr>
      <w:r w:rsidRPr="00112AC5">
        <w:rPr>
          <w:rFonts w:ascii="Arial" w:hAnsi="Arial" w:cs="Arial"/>
          <w:sz w:val="20"/>
          <w:szCs w:val="20"/>
        </w:rPr>
        <w:t>CPF:</w:t>
      </w:r>
    </w:p>
    <w:p w14:paraId="15DCB399" w14:textId="77777777" w:rsidR="00112AC5" w:rsidRPr="00112AC5" w:rsidRDefault="00112AC5" w:rsidP="008B7228">
      <w:pPr>
        <w:spacing w:after="120"/>
        <w:jc w:val="both"/>
        <w:rPr>
          <w:rFonts w:cs="Arial"/>
          <w:szCs w:val="20"/>
        </w:rPr>
      </w:pPr>
    </w:p>
    <w:p w14:paraId="21091292" w14:textId="413135A3" w:rsidR="008B7228" w:rsidRPr="00112AC5" w:rsidRDefault="00112AC5" w:rsidP="00D1569C">
      <w:pPr>
        <w:pStyle w:val="PargrafodaLista"/>
        <w:numPr>
          <w:ilvl w:val="0"/>
          <w:numId w:val="3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112AC5">
        <w:rPr>
          <w:rFonts w:ascii="Arial" w:hAnsi="Arial" w:cs="Arial"/>
          <w:sz w:val="20"/>
          <w:szCs w:val="20"/>
        </w:rPr>
        <w:t>Nome:</w:t>
      </w:r>
    </w:p>
    <w:p w14:paraId="1D19C0E7" w14:textId="2984BED4" w:rsidR="0070059F" w:rsidRPr="008B7228" w:rsidRDefault="00112AC5" w:rsidP="00B1781F">
      <w:pPr>
        <w:pStyle w:val="PargrafodaLista"/>
        <w:spacing w:after="120"/>
        <w:jc w:val="both"/>
        <w:rPr>
          <w:rFonts w:cs="Arial"/>
          <w:szCs w:val="20"/>
        </w:rPr>
      </w:pPr>
      <w:r w:rsidRPr="00112AC5">
        <w:rPr>
          <w:rFonts w:ascii="Arial" w:hAnsi="Arial" w:cs="Arial"/>
          <w:sz w:val="20"/>
          <w:szCs w:val="20"/>
        </w:rPr>
        <w:t>CPF:</w:t>
      </w:r>
    </w:p>
    <w:sectPr w:rsidR="0070059F" w:rsidRPr="008B7228" w:rsidSect="00285CB7">
      <w:headerReference w:type="default" r:id="rId12"/>
      <w:footerReference w:type="default" r:id="rId13"/>
      <w:pgSz w:w="11906" w:h="16838"/>
      <w:pgMar w:top="1418" w:right="1134" w:bottom="141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54DC9" w14:textId="77777777" w:rsidR="00F1644B" w:rsidRDefault="00F1644B">
      <w:r>
        <w:separator/>
      </w:r>
    </w:p>
  </w:endnote>
  <w:endnote w:type="continuationSeparator" w:id="0">
    <w:p w14:paraId="2F21DE86" w14:textId="77777777" w:rsidR="00F1644B" w:rsidRDefault="00F16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8840426"/>
      <w:docPartObj>
        <w:docPartGallery w:val="Page Numbers (Bottom of Page)"/>
        <w:docPartUnique/>
      </w:docPartObj>
    </w:sdtPr>
    <w:sdtEndPr/>
    <w:sdtContent>
      <w:p w14:paraId="5C40A70C" w14:textId="77777777" w:rsidR="008B7228" w:rsidRDefault="008B72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51EDA9DA" w14:textId="1D8D9959" w:rsidR="008B7228" w:rsidRDefault="00AF66CA">
        <w:pPr>
          <w:pStyle w:val="Rodap"/>
          <w:jc w:val="right"/>
        </w:pPr>
      </w:p>
    </w:sdtContent>
  </w:sdt>
  <w:p w14:paraId="1D19C0F2" w14:textId="6177F48D" w:rsidR="007B3E18" w:rsidRPr="008B7228" w:rsidRDefault="007B3E18" w:rsidP="008B7228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B83AB" w14:textId="77777777" w:rsidR="00F1644B" w:rsidRDefault="00F1644B">
      <w:r>
        <w:separator/>
      </w:r>
    </w:p>
  </w:footnote>
  <w:footnote w:type="continuationSeparator" w:id="0">
    <w:p w14:paraId="4485F03E" w14:textId="77777777" w:rsidR="00F1644B" w:rsidRDefault="00F16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966B7" w14:textId="00210A85" w:rsidR="008B7228" w:rsidRDefault="008B7228" w:rsidP="008B7228">
    <w:pPr>
      <w:pStyle w:val="Cabealho"/>
      <w:jc w:val="center"/>
    </w:pPr>
    <w:r w:rsidRPr="007D2CC1">
      <w:rPr>
        <w:noProof/>
      </w:rPr>
      <w:drawing>
        <wp:inline distT="0" distB="0" distL="0" distR="0" wp14:anchorId="25C1F0A0" wp14:editId="1C38EFD0">
          <wp:extent cx="3479800" cy="919426"/>
          <wp:effectExtent l="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03489" cy="925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165081" w14:textId="77777777" w:rsidR="008B7228" w:rsidRDefault="008B7228" w:rsidP="008B7228">
    <w:pPr>
      <w:pStyle w:val="Cabealho"/>
      <w:jc w:val="right"/>
      <w:rPr>
        <w:rFonts w:cs="Arial"/>
        <w:b/>
        <w:bCs/>
        <w:sz w:val="16"/>
        <w:szCs w:val="16"/>
      </w:rPr>
    </w:pPr>
  </w:p>
  <w:p w14:paraId="33B84B60" w14:textId="77777777" w:rsidR="0084436F" w:rsidRDefault="0084436F" w:rsidP="0084436F">
    <w:pPr>
      <w:pStyle w:val="Cabealho"/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>PROCESSO N° 031/2024</w:t>
    </w:r>
  </w:p>
  <w:p w14:paraId="403063AA" w14:textId="77777777" w:rsidR="0084436F" w:rsidRDefault="0084436F" w:rsidP="0084436F">
    <w:pPr>
      <w:pStyle w:val="Cabealho"/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>DISPENSA ELETRÔNICA N° 90.025/2024</w:t>
    </w:r>
  </w:p>
  <w:p w14:paraId="0B42CB8C" w14:textId="02F01935" w:rsidR="008B7228" w:rsidRDefault="0084436F" w:rsidP="0084436F">
    <w:pPr>
      <w:pStyle w:val="Cabealho"/>
      <w:jc w:val="right"/>
      <w:rPr>
        <w:b/>
        <w:bCs/>
        <w:sz w:val="16"/>
        <w:szCs w:val="16"/>
      </w:rPr>
    </w:pPr>
    <w:bookmarkStart w:id="2" w:name="_Hlk84247334"/>
    <w:bookmarkStart w:id="3" w:name="_Hlk84247335"/>
    <w:bookmarkEnd w:id="2"/>
    <w:bookmarkEnd w:id="3"/>
    <w:r>
      <w:rPr>
        <w:b/>
        <w:bCs/>
        <w:sz w:val="16"/>
        <w:szCs w:val="16"/>
      </w:rPr>
      <w:t>Lei de Licitações e Contratos Administrativos N° 14.133/2021</w:t>
    </w:r>
  </w:p>
  <w:p w14:paraId="2046A54A" w14:textId="77777777" w:rsidR="0084436F" w:rsidRPr="0084436F" w:rsidRDefault="0084436F" w:rsidP="0084436F">
    <w:pPr>
      <w:pStyle w:val="Cabealho"/>
      <w:jc w:val="right"/>
      <w:rPr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Aria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ADA43C9"/>
    <w:multiLevelType w:val="hybridMultilevel"/>
    <w:tmpl w:val="7AD82BC8"/>
    <w:lvl w:ilvl="0" w:tplc="04160017">
      <w:start w:val="1"/>
      <w:numFmt w:val="lowerLetter"/>
      <w:lvlText w:val="%1)"/>
      <w:lvlJc w:val="left"/>
      <w:pPr>
        <w:ind w:left="1647" w:hanging="360"/>
      </w:pPr>
    </w:lvl>
    <w:lvl w:ilvl="1" w:tplc="04160019" w:tentative="1">
      <w:start w:val="1"/>
      <w:numFmt w:val="lowerLetter"/>
      <w:lvlText w:val="%2."/>
      <w:lvlJc w:val="left"/>
      <w:pPr>
        <w:ind w:left="2367" w:hanging="360"/>
      </w:pPr>
    </w:lvl>
    <w:lvl w:ilvl="2" w:tplc="0416001B" w:tentative="1">
      <w:start w:val="1"/>
      <w:numFmt w:val="lowerRoman"/>
      <w:lvlText w:val="%3."/>
      <w:lvlJc w:val="right"/>
      <w:pPr>
        <w:ind w:left="3087" w:hanging="180"/>
      </w:pPr>
    </w:lvl>
    <w:lvl w:ilvl="3" w:tplc="0416000F" w:tentative="1">
      <w:start w:val="1"/>
      <w:numFmt w:val="decimal"/>
      <w:lvlText w:val="%4."/>
      <w:lvlJc w:val="left"/>
      <w:pPr>
        <w:ind w:left="3807" w:hanging="360"/>
      </w:pPr>
    </w:lvl>
    <w:lvl w:ilvl="4" w:tplc="04160019" w:tentative="1">
      <w:start w:val="1"/>
      <w:numFmt w:val="lowerLetter"/>
      <w:lvlText w:val="%5."/>
      <w:lvlJc w:val="left"/>
      <w:pPr>
        <w:ind w:left="4527" w:hanging="360"/>
      </w:pPr>
    </w:lvl>
    <w:lvl w:ilvl="5" w:tplc="0416001B" w:tentative="1">
      <w:start w:val="1"/>
      <w:numFmt w:val="lowerRoman"/>
      <w:lvlText w:val="%6."/>
      <w:lvlJc w:val="right"/>
      <w:pPr>
        <w:ind w:left="5247" w:hanging="180"/>
      </w:pPr>
    </w:lvl>
    <w:lvl w:ilvl="6" w:tplc="0416000F" w:tentative="1">
      <w:start w:val="1"/>
      <w:numFmt w:val="decimal"/>
      <w:lvlText w:val="%7."/>
      <w:lvlJc w:val="left"/>
      <w:pPr>
        <w:ind w:left="5967" w:hanging="360"/>
      </w:pPr>
    </w:lvl>
    <w:lvl w:ilvl="7" w:tplc="04160019" w:tentative="1">
      <w:start w:val="1"/>
      <w:numFmt w:val="lowerLetter"/>
      <w:lvlText w:val="%8."/>
      <w:lvlJc w:val="left"/>
      <w:pPr>
        <w:ind w:left="6687" w:hanging="360"/>
      </w:pPr>
    </w:lvl>
    <w:lvl w:ilvl="8" w:tplc="0416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4457002D"/>
    <w:multiLevelType w:val="multilevel"/>
    <w:tmpl w:val="B87E39E8"/>
    <w:lvl w:ilvl="0">
      <w:start w:val="13"/>
      <w:numFmt w:val="decimal"/>
      <w:lvlText w:val="%1"/>
      <w:lvlJc w:val="left"/>
      <w:pPr>
        <w:ind w:left="375" w:hanging="375"/>
      </w:pPr>
      <w:rPr>
        <w:rFonts w:eastAsia="Times New Roman"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4" w15:restartNumberingAfterBreak="0">
    <w:nsid w:val="57DA11E0"/>
    <w:multiLevelType w:val="hybridMultilevel"/>
    <w:tmpl w:val="407E926E"/>
    <w:lvl w:ilvl="0" w:tplc="E74AB4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42FE3"/>
    <w:multiLevelType w:val="hybridMultilevel"/>
    <w:tmpl w:val="7AD82BC8"/>
    <w:lvl w:ilvl="0" w:tplc="FFFFFFFF">
      <w:start w:val="1"/>
      <w:numFmt w:val="lowerLetter"/>
      <w:lvlText w:val="%1)"/>
      <w:lvlJc w:val="left"/>
      <w:pPr>
        <w:ind w:left="1647" w:hanging="360"/>
      </w:pPr>
    </w:lvl>
    <w:lvl w:ilvl="1" w:tplc="FFFFFFFF" w:tentative="1">
      <w:start w:val="1"/>
      <w:numFmt w:val="lowerLetter"/>
      <w:lvlText w:val="%2."/>
      <w:lvlJc w:val="left"/>
      <w:pPr>
        <w:ind w:left="2367" w:hanging="360"/>
      </w:pPr>
    </w:lvl>
    <w:lvl w:ilvl="2" w:tplc="FFFFFFFF" w:tentative="1">
      <w:start w:val="1"/>
      <w:numFmt w:val="lowerRoman"/>
      <w:lvlText w:val="%3."/>
      <w:lvlJc w:val="right"/>
      <w:pPr>
        <w:ind w:left="3087" w:hanging="180"/>
      </w:pPr>
    </w:lvl>
    <w:lvl w:ilvl="3" w:tplc="FFFFFFFF" w:tentative="1">
      <w:start w:val="1"/>
      <w:numFmt w:val="decimal"/>
      <w:lvlText w:val="%4."/>
      <w:lvlJc w:val="left"/>
      <w:pPr>
        <w:ind w:left="3807" w:hanging="360"/>
      </w:pPr>
    </w:lvl>
    <w:lvl w:ilvl="4" w:tplc="FFFFFFFF" w:tentative="1">
      <w:start w:val="1"/>
      <w:numFmt w:val="lowerLetter"/>
      <w:lvlText w:val="%5."/>
      <w:lvlJc w:val="left"/>
      <w:pPr>
        <w:ind w:left="4527" w:hanging="360"/>
      </w:pPr>
    </w:lvl>
    <w:lvl w:ilvl="5" w:tplc="FFFFFFFF" w:tentative="1">
      <w:start w:val="1"/>
      <w:numFmt w:val="lowerRoman"/>
      <w:lvlText w:val="%6."/>
      <w:lvlJc w:val="right"/>
      <w:pPr>
        <w:ind w:left="5247" w:hanging="180"/>
      </w:pPr>
    </w:lvl>
    <w:lvl w:ilvl="6" w:tplc="FFFFFFFF" w:tentative="1">
      <w:start w:val="1"/>
      <w:numFmt w:val="decimal"/>
      <w:lvlText w:val="%7."/>
      <w:lvlJc w:val="left"/>
      <w:pPr>
        <w:ind w:left="5967" w:hanging="360"/>
      </w:pPr>
    </w:lvl>
    <w:lvl w:ilvl="7" w:tplc="FFFFFFFF" w:tentative="1">
      <w:start w:val="1"/>
      <w:numFmt w:val="lowerLetter"/>
      <w:lvlText w:val="%8."/>
      <w:lvlJc w:val="left"/>
      <w:pPr>
        <w:ind w:left="6687" w:hanging="360"/>
      </w:pPr>
    </w:lvl>
    <w:lvl w:ilvl="8" w:tplc="FFFFFFFF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 w15:restartNumberingAfterBreak="0">
    <w:nsid w:val="61DD361E"/>
    <w:multiLevelType w:val="multilevel"/>
    <w:tmpl w:val="3F5403DE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7B4F54F2"/>
    <w:multiLevelType w:val="multilevel"/>
    <w:tmpl w:val="3CBC6088"/>
    <w:lvl w:ilvl="0">
      <w:start w:val="10"/>
      <w:numFmt w:val="decimal"/>
      <w:lvlText w:val="%1"/>
      <w:lvlJc w:val="left"/>
      <w:pPr>
        <w:ind w:left="420" w:hanging="420"/>
      </w:pPr>
      <w:rPr>
        <w:rFonts w:ascii="Ecofont_Spranq_eco_Sans" w:hAnsi="Ecofont_Spranq_eco_Sans"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Ecofont_Spranq_eco_Sans" w:hAnsi="Ecofont_Spranq_eco_Sans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Ecofont_Spranq_eco_Sans" w:hAnsi="Ecofont_Spranq_eco_Sans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Ecofont_Spranq_eco_Sans" w:hAnsi="Ecofont_Spranq_eco_Sans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Ecofont_Spranq_eco_Sans" w:hAnsi="Ecofont_Spranq_eco_Sans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Ecofont_Spranq_eco_Sans" w:hAnsi="Ecofont_Spranq_eco_Sans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Ecofont_Spranq_eco_Sans" w:hAnsi="Ecofont_Spranq_eco_Sans" w:hint="default"/>
      </w:rPr>
    </w:lvl>
  </w:abstractNum>
  <w:num w:numId="1" w16cid:durableId="1889148868">
    <w:abstractNumId w:val="6"/>
  </w:num>
  <w:num w:numId="2" w16cid:durableId="737678887">
    <w:abstractNumId w:val="0"/>
  </w:num>
  <w:num w:numId="3" w16cid:durableId="1301958431">
    <w:abstractNumId w:val="4"/>
  </w:num>
  <w:num w:numId="4" w16cid:durableId="160703850">
    <w:abstractNumId w:val="7"/>
  </w:num>
  <w:num w:numId="5" w16cid:durableId="93980556">
    <w:abstractNumId w:val="3"/>
  </w:num>
  <w:num w:numId="6" w16cid:durableId="1458179036">
    <w:abstractNumId w:val="2"/>
  </w:num>
  <w:num w:numId="7" w16cid:durableId="149730500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806"/>
    <w:rsid w:val="0000236D"/>
    <w:rsid w:val="00003298"/>
    <w:rsid w:val="000034D0"/>
    <w:rsid w:val="00013C04"/>
    <w:rsid w:val="0002260C"/>
    <w:rsid w:val="0002306D"/>
    <w:rsid w:val="000242C8"/>
    <w:rsid w:val="000247B1"/>
    <w:rsid w:val="00027155"/>
    <w:rsid w:val="000318BA"/>
    <w:rsid w:val="000328C3"/>
    <w:rsid w:val="00034A29"/>
    <w:rsid w:val="00040957"/>
    <w:rsid w:val="00046628"/>
    <w:rsid w:val="00047D73"/>
    <w:rsid w:val="00056433"/>
    <w:rsid w:val="00056B75"/>
    <w:rsid w:val="000575AE"/>
    <w:rsid w:val="00057BFA"/>
    <w:rsid w:val="00060414"/>
    <w:rsid w:val="00061023"/>
    <w:rsid w:val="00062853"/>
    <w:rsid w:val="0006537A"/>
    <w:rsid w:val="00065819"/>
    <w:rsid w:val="000670EC"/>
    <w:rsid w:val="000677A2"/>
    <w:rsid w:val="00070EA5"/>
    <w:rsid w:val="00073F40"/>
    <w:rsid w:val="00076CBC"/>
    <w:rsid w:val="00076CDF"/>
    <w:rsid w:val="000779C7"/>
    <w:rsid w:val="0008022B"/>
    <w:rsid w:val="00081098"/>
    <w:rsid w:val="00085C2A"/>
    <w:rsid w:val="00087EF2"/>
    <w:rsid w:val="00090968"/>
    <w:rsid w:val="00090F5D"/>
    <w:rsid w:val="00091DFF"/>
    <w:rsid w:val="00092759"/>
    <w:rsid w:val="00094321"/>
    <w:rsid w:val="000A05EA"/>
    <w:rsid w:val="000A102A"/>
    <w:rsid w:val="000A1A7B"/>
    <w:rsid w:val="000A1B88"/>
    <w:rsid w:val="000A1F02"/>
    <w:rsid w:val="000A23DA"/>
    <w:rsid w:val="000A544E"/>
    <w:rsid w:val="000A674F"/>
    <w:rsid w:val="000B487B"/>
    <w:rsid w:val="000B7B55"/>
    <w:rsid w:val="000C0C76"/>
    <w:rsid w:val="000C123B"/>
    <w:rsid w:val="000C21AD"/>
    <w:rsid w:val="000C2C16"/>
    <w:rsid w:val="000C57B2"/>
    <w:rsid w:val="000C670A"/>
    <w:rsid w:val="000D2AC3"/>
    <w:rsid w:val="000D6C4C"/>
    <w:rsid w:val="000F1C1C"/>
    <w:rsid w:val="000F4088"/>
    <w:rsid w:val="000F4F96"/>
    <w:rsid w:val="000F5A07"/>
    <w:rsid w:val="00100990"/>
    <w:rsid w:val="00102CC7"/>
    <w:rsid w:val="001053A1"/>
    <w:rsid w:val="00105707"/>
    <w:rsid w:val="001103FF"/>
    <w:rsid w:val="00112AC5"/>
    <w:rsid w:val="00113EEB"/>
    <w:rsid w:val="00116A20"/>
    <w:rsid w:val="001219B0"/>
    <w:rsid w:val="00124990"/>
    <w:rsid w:val="00125F71"/>
    <w:rsid w:val="001304C0"/>
    <w:rsid w:val="001315F2"/>
    <w:rsid w:val="0014004B"/>
    <w:rsid w:val="0014325E"/>
    <w:rsid w:val="00146BDF"/>
    <w:rsid w:val="001516EA"/>
    <w:rsid w:val="0015207C"/>
    <w:rsid w:val="00153E25"/>
    <w:rsid w:val="00154505"/>
    <w:rsid w:val="0015684D"/>
    <w:rsid w:val="00160BBD"/>
    <w:rsid w:val="00160DA4"/>
    <w:rsid w:val="00161B87"/>
    <w:rsid w:val="0016584A"/>
    <w:rsid w:val="00170CE1"/>
    <w:rsid w:val="00174CAA"/>
    <w:rsid w:val="00177CD5"/>
    <w:rsid w:val="001817D2"/>
    <w:rsid w:val="00182221"/>
    <w:rsid w:val="001836F2"/>
    <w:rsid w:val="00184086"/>
    <w:rsid w:val="0018598A"/>
    <w:rsid w:val="00185C35"/>
    <w:rsid w:val="001904A8"/>
    <w:rsid w:val="001A1732"/>
    <w:rsid w:val="001A2CE9"/>
    <w:rsid w:val="001A3A05"/>
    <w:rsid w:val="001A3E18"/>
    <w:rsid w:val="001A6538"/>
    <w:rsid w:val="001B005B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106D"/>
    <w:rsid w:val="0021183E"/>
    <w:rsid w:val="002129A0"/>
    <w:rsid w:val="0021493D"/>
    <w:rsid w:val="00221BA5"/>
    <w:rsid w:val="00222980"/>
    <w:rsid w:val="002241A2"/>
    <w:rsid w:val="00224C15"/>
    <w:rsid w:val="00231E9C"/>
    <w:rsid w:val="00236989"/>
    <w:rsid w:val="00240B17"/>
    <w:rsid w:val="00241D78"/>
    <w:rsid w:val="00246DAE"/>
    <w:rsid w:val="00247F43"/>
    <w:rsid w:val="002538B4"/>
    <w:rsid w:val="002538E3"/>
    <w:rsid w:val="00255C24"/>
    <w:rsid w:val="0025771E"/>
    <w:rsid w:val="00260802"/>
    <w:rsid w:val="0026129D"/>
    <w:rsid w:val="002627AE"/>
    <w:rsid w:val="0026386A"/>
    <w:rsid w:val="00267125"/>
    <w:rsid w:val="00267B22"/>
    <w:rsid w:val="00271CB6"/>
    <w:rsid w:val="0027301A"/>
    <w:rsid w:val="0027380B"/>
    <w:rsid w:val="00276ECC"/>
    <w:rsid w:val="0028115A"/>
    <w:rsid w:val="00281D0C"/>
    <w:rsid w:val="00285215"/>
    <w:rsid w:val="00285CB7"/>
    <w:rsid w:val="0028765E"/>
    <w:rsid w:val="0029037D"/>
    <w:rsid w:val="002937D4"/>
    <w:rsid w:val="002A051A"/>
    <w:rsid w:val="002A6A07"/>
    <w:rsid w:val="002B0C0A"/>
    <w:rsid w:val="002B42D4"/>
    <w:rsid w:val="002C54C1"/>
    <w:rsid w:val="002C6DD2"/>
    <w:rsid w:val="002C7C38"/>
    <w:rsid w:val="002D78B4"/>
    <w:rsid w:val="002D7C8E"/>
    <w:rsid w:val="002E160F"/>
    <w:rsid w:val="002E3F91"/>
    <w:rsid w:val="002E480D"/>
    <w:rsid w:val="002E5F6B"/>
    <w:rsid w:val="002F084D"/>
    <w:rsid w:val="002F1087"/>
    <w:rsid w:val="002F308B"/>
    <w:rsid w:val="002F64A0"/>
    <w:rsid w:val="00300644"/>
    <w:rsid w:val="0031058A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354EA"/>
    <w:rsid w:val="00340EE0"/>
    <w:rsid w:val="00343032"/>
    <w:rsid w:val="0035616E"/>
    <w:rsid w:val="0035658A"/>
    <w:rsid w:val="00364141"/>
    <w:rsid w:val="00367EF6"/>
    <w:rsid w:val="00373F2A"/>
    <w:rsid w:val="00374792"/>
    <w:rsid w:val="003779A2"/>
    <w:rsid w:val="0038139C"/>
    <w:rsid w:val="00381BEB"/>
    <w:rsid w:val="00386157"/>
    <w:rsid w:val="00386ADE"/>
    <w:rsid w:val="00391D87"/>
    <w:rsid w:val="00391E14"/>
    <w:rsid w:val="003959F6"/>
    <w:rsid w:val="003A4309"/>
    <w:rsid w:val="003A73C1"/>
    <w:rsid w:val="003B791E"/>
    <w:rsid w:val="003C0D96"/>
    <w:rsid w:val="003C3B14"/>
    <w:rsid w:val="003C609E"/>
    <w:rsid w:val="003C6275"/>
    <w:rsid w:val="003D46F2"/>
    <w:rsid w:val="003D5BE8"/>
    <w:rsid w:val="003E2AD1"/>
    <w:rsid w:val="003E4927"/>
    <w:rsid w:val="003E4D76"/>
    <w:rsid w:val="003E55B1"/>
    <w:rsid w:val="003F004A"/>
    <w:rsid w:val="003F1437"/>
    <w:rsid w:val="003F185C"/>
    <w:rsid w:val="003F36A3"/>
    <w:rsid w:val="003F4C97"/>
    <w:rsid w:val="003F7BD9"/>
    <w:rsid w:val="0040055D"/>
    <w:rsid w:val="0040443F"/>
    <w:rsid w:val="00404C56"/>
    <w:rsid w:val="004053E1"/>
    <w:rsid w:val="00405776"/>
    <w:rsid w:val="00407F1C"/>
    <w:rsid w:val="0041056A"/>
    <w:rsid w:val="00415F27"/>
    <w:rsid w:val="00416A59"/>
    <w:rsid w:val="00417CA8"/>
    <w:rsid w:val="0042190C"/>
    <w:rsid w:val="004233FB"/>
    <w:rsid w:val="00425359"/>
    <w:rsid w:val="004262D6"/>
    <w:rsid w:val="004316D7"/>
    <w:rsid w:val="00431EDA"/>
    <w:rsid w:val="0043231C"/>
    <w:rsid w:val="00432470"/>
    <w:rsid w:val="00435447"/>
    <w:rsid w:val="00441EA1"/>
    <w:rsid w:val="0044494C"/>
    <w:rsid w:val="00445798"/>
    <w:rsid w:val="0044725C"/>
    <w:rsid w:val="00447465"/>
    <w:rsid w:val="00454571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73FC"/>
    <w:rsid w:val="00480328"/>
    <w:rsid w:val="0048130E"/>
    <w:rsid w:val="004834FC"/>
    <w:rsid w:val="00483646"/>
    <w:rsid w:val="00483B15"/>
    <w:rsid w:val="00483FB9"/>
    <w:rsid w:val="0048798A"/>
    <w:rsid w:val="00494AE7"/>
    <w:rsid w:val="004B05B0"/>
    <w:rsid w:val="004B0CAC"/>
    <w:rsid w:val="004B0DE0"/>
    <w:rsid w:val="004B19B5"/>
    <w:rsid w:val="004B1D7D"/>
    <w:rsid w:val="004B460A"/>
    <w:rsid w:val="004B7827"/>
    <w:rsid w:val="004C0212"/>
    <w:rsid w:val="004C05F9"/>
    <w:rsid w:val="004C087D"/>
    <w:rsid w:val="004C64FB"/>
    <w:rsid w:val="004D1A15"/>
    <w:rsid w:val="004D384D"/>
    <w:rsid w:val="004E0194"/>
    <w:rsid w:val="004F1A48"/>
    <w:rsid w:val="004F5DF9"/>
    <w:rsid w:val="004F66B4"/>
    <w:rsid w:val="004F66DA"/>
    <w:rsid w:val="004F78C6"/>
    <w:rsid w:val="0050224C"/>
    <w:rsid w:val="005037A6"/>
    <w:rsid w:val="00506A11"/>
    <w:rsid w:val="00512D53"/>
    <w:rsid w:val="00514883"/>
    <w:rsid w:val="00527171"/>
    <w:rsid w:val="0053132E"/>
    <w:rsid w:val="0055686E"/>
    <w:rsid w:val="00556DFD"/>
    <w:rsid w:val="00561C04"/>
    <w:rsid w:val="0056213B"/>
    <w:rsid w:val="00562F82"/>
    <w:rsid w:val="00564913"/>
    <w:rsid w:val="00565CE0"/>
    <w:rsid w:val="0057623B"/>
    <w:rsid w:val="005800D8"/>
    <w:rsid w:val="00581C28"/>
    <w:rsid w:val="00583D6B"/>
    <w:rsid w:val="005846C9"/>
    <w:rsid w:val="005873FC"/>
    <w:rsid w:val="00590EAF"/>
    <w:rsid w:val="00595DA6"/>
    <w:rsid w:val="005A1333"/>
    <w:rsid w:val="005A1784"/>
    <w:rsid w:val="005A3107"/>
    <w:rsid w:val="005A6A91"/>
    <w:rsid w:val="005B0066"/>
    <w:rsid w:val="005B1ABA"/>
    <w:rsid w:val="005B26A7"/>
    <w:rsid w:val="005B353D"/>
    <w:rsid w:val="005C3930"/>
    <w:rsid w:val="005C76D8"/>
    <w:rsid w:val="005D1AEA"/>
    <w:rsid w:val="005D23DB"/>
    <w:rsid w:val="005D6855"/>
    <w:rsid w:val="005E1321"/>
    <w:rsid w:val="005E192C"/>
    <w:rsid w:val="005E2DD4"/>
    <w:rsid w:val="005E6D43"/>
    <w:rsid w:val="005F6F64"/>
    <w:rsid w:val="005F7B0A"/>
    <w:rsid w:val="00605C11"/>
    <w:rsid w:val="00606440"/>
    <w:rsid w:val="006078C2"/>
    <w:rsid w:val="00611187"/>
    <w:rsid w:val="006124CF"/>
    <w:rsid w:val="006171A9"/>
    <w:rsid w:val="00622D1D"/>
    <w:rsid w:val="00623436"/>
    <w:rsid w:val="006246BA"/>
    <w:rsid w:val="00624D48"/>
    <w:rsid w:val="00626449"/>
    <w:rsid w:val="006322CE"/>
    <w:rsid w:val="00637578"/>
    <w:rsid w:val="00640274"/>
    <w:rsid w:val="00640F39"/>
    <w:rsid w:val="00646B5B"/>
    <w:rsid w:val="0065202A"/>
    <w:rsid w:val="0065572E"/>
    <w:rsid w:val="00655AAF"/>
    <w:rsid w:val="00656A30"/>
    <w:rsid w:val="006673E7"/>
    <w:rsid w:val="00667E30"/>
    <w:rsid w:val="00674964"/>
    <w:rsid w:val="00677286"/>
    <w:rsid w:val="00680B7E"/>
    <w:rsid w:val="00683B94"/>
    <w:rsid w:val="00686692"/>
    <w:rsid w:val="00693033"/>
    <w:rsid w:val="00693321"/>
    <w:rsid w:val="00694893"/>
    <w:rsid w:val="0069495F"/>
    <w:rsid w:val="00694DD9"/>
    <w:rsid w:val="006972DE"/>
    <w:rsid w:val="006A12B1"/>
    <w:rsid w:val="006A5F42"/>
    <w:rsid w:val="006A6103"/>
    <w:rsid w:val="006B10ED"/>
    <w:rsid w:val="006B156A"/>
    <w:rsid w:val="006B1F4D"/>
    <w:rsid w:val="006B3A51"/>
    <w:rsid w:val="006B51B2"/>
    <w:rsid w:val="006C17A0"/>
    <w:rsid w:val="006C30FB"/>
    <w:rsid w:val="006C7CFC"/>
    <w:rsid w:val="006D27E3"/>
    <w:rsid w:val="006D4135"/>
    <w:rsid w:val="006D4AB0"/>
    <w:rsid w:val="006D62A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7EB0"/>
    <w:rsid w:val="00710BB0"/>
    <w:rsid w:val="00710C7E"/>
    <w:rsid w:val="00721E2D"/>
    <w:rsid w:val="0072738D"/>
    <w:rsid w:val="00733DE0"/>
    <w:rsid w:val="007357C5"/>
    <w:rsid w:val="007370F4"/>
    <w:rsid w:val="0074032D"/>
    <w:rsid w:val="00740D25"/>
    <w:rsid w:val="00741328"/>
    <w:rsid w:val="00745136"/>
    <w:rsid w:val="00751DDE"/>
    <w:rsid w:val="00752022"/>
    <w:rsid w:val="00756F76"/>
    <w:rsid w:val="00760E8D"/>
    <w:rsid w:val="007679B9"/>
    <w:rsid w:val="00774D75"/>
    <w:rsid w:val="00776572"/>
    <w:rsid w:val="0077738D"/>
    <w:rsid w:val="007774C2"/>
    <w:rsid w:val="007820EE"/>
    <w:rsid w:val="00783947"/>
    <w:rsid w:val="00784E51"/>
    <w:rsid w:val="00787D28"/>
    <w:rsid w:val="0079000C"/>
    <w:rsid w:val="00790D93"/>
    <w:rsid w:val="00791CD7"/>
    <w:rsid w:val="0079430D"/>
    <w:rsid w:val="00796C3B"/>
    <w:rsid w:val="0079754C"/>
    <w:rsid w:val="007A1395"/>
    <w:rsid w:val="007A5986"/>
    <w:rsid w:val="007B19CE"/>
    <w:rsid w:val="007B3E18"/>
    <w:rsid w:val="007B7C23"/>
    <w:rsid w:val="007C0255"/>
    <w:rsid w:val="007C09C8"/>
    <w:rsid w:val="007C0C22"/>
    <w:rsid w:val="007C13ED"/>
    <w:rsid w:val="007C2707"/>
    <w:rsid w:val="007C36E4"/>
    <w:rsid w:val="007D3572"/>
    <w:rsid w:val="007D47D3"/>
    <w:rsid w:val="007D501A"/>
    <w:rsid w:val="007E2DE9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082C"/>
    <w:rsid w:val="008035BB"/>
    <w:rsid w:val="00803805"/>
    <w:rsid w:val="00804A24"/>
    <w:rsid w:val="0080582D"/>
    <w:rsid w:val="0080756C"/>
    <w:rsid w:val="0081445D"/>
    <w:rsid w:val="00831204"/>
    <w:rsid w:val="00831208"/>
    <w:rsid w:val="00835A02"/>
    <w:rsid w:val="008429CF"/>
    <w:rsid w:val="00843E7F"/>
    <w:rsid w:val="00844240"/>
    <w:rsid w:val="0084436F"/>
    <w:rsid w:val="008446E2"/>
    <w:rsid w:val="00847E19"/>
    <w:rsid w:val="00850CD3"/>
    <w:rsid w:val="0085112C"/>
    <w:rsid w:val="008601A9"/>
    <w:rsid w:val="0086330E"/>
    <w:rsid w:val="0086471B"/>
    <w:rsid w:val="00865B0D"/>
    <w:rsid w:val="00871B33"/>
    <w:rsid w:val="00872949"/>
    <w:rsid w:val="00873D71"/>
    <w:rsid w:val="00876F62"/>
    <w:rsid w:val="008804AC"/>
    <w:rsid w:val="00887874"/>
    <w:rsid w:val="008941DB"/>
    <w:rsid w:val="008A16EA"/>
    <w:rsid w:val="008A18CB"/>
    <w:rsid w:val="008A5655"/>
    <w:rsid w:val="008A7AC9"/>
    <w:rsid w:val="008B03ED"/>
    <w:rsid w:val="008B0761"/>
    <w:rsid w:val="008B6162"/>
    <w:rsid w:val="008B7228"/>
    <w:rsid w:val="008C04DF"/>
    <w:rsid w:val="008C1971"/>
    <w:rsid w:val="008C5623"/>
    <w:rsid w:val="008D2CAF"/>
    <w:rsid w:val="008D3ACE"/>
    <w:rsid w:val="008D51CC"/>
    <w:rsid w:val="008E4F95"/>
    <w:rsid w:val="008F4D52"/>
    <w:rsid w:val="008F4E41"/>
    <w:rsid w:val="0090408D"/>
    <w:rsid w:val="00904E6B"/>
    <w:rsid w:val="00905820"/>
    <w:rsid w:val="00906300"/>
    <w:rsid w:val="00906EEC"/>
    <w:rsid w:val="00914204"/>
    <w:rsid w:val="00915C7E"/>
    <w:rsid w:val="00922606"/>
    <w:rsid w:val="00922D31"/>
    <w:rsid w:val="0092559F"/>
    <w:rsid w:val="00931141"/>
    <w:rsid w:val="0093137F"/>
    <w:rsid w:val="00935665"/>
    <w:rsid w:val="00935B30"/>
    <w:rsid w:val="00936A4E"/>
    <w:rsid w:val="00941580"/>
    <w:rsid w:val="00941783"/>
    <w:rsid w:val="00942390"/>
    <w:rsid w:val="009443E5"/>
    <w:rsid w:val="00944E0C"/>
    <w:rsid w:val="009476C0"/>
    <w:rsid w:val="00950D81"/>
    <w:rsid w:val="009543EB"/>
    <w:rsid w:val="00960013"/>
    <w:rsid w:val="009623AB"/>
    <w:rsid w:val="00970A6B"/>
    <w:rsid w:val="009763C4"/>
    <w:rsid w:val="009803F1"/>
    <w:rsid w:val="00982D40"/>
    <w:rsid w:val="009844F7"/>
    <w:rsid w:val="0099079E"/>
    <w:rsid w:val="00991C51"/>
    <w:rsid w:val="00995FFD"/>
    <w:rsid w:val="009976DF"/>
    <w:rsid w:val="009A45B0"/>
    <w:rsid w:val="009A4E3E"/>
    <w:rsid w:val="009A5EE4"/>
    <w:rsid w:val="009A6A6F"/>
    <w:rsid w:val="009A6E2E"/>
    <w:rsid w:val="009B1B69"/>
    <w:rsid w:val="009C117D"/>
    <w:rsid w:val="009C1876"/>
    <w:rsid w:val="009C470D"/>
    <w:rsid w:val="009C638B"/>
    <w:rsid w:val="009C6B9A"/>
    <w:rsid w:val="009D3626"/>
    <w:rsid w:val="009D3D95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2E71"/>
    <w:rsid w:val="00A44175"/>
    <w:rsid w:val="00A50D22"/>
    <w:rsid w:val="00A512C3"/>
    <w:rsid w:val="00A52E7C"/>
    <w:rsid w:val="00A571FE"/>
    <w:rsid w:val="00A60395"/>
    <w:rsid w:val="00A6287E"/>
    <w:rsid w:val="00A65882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C0DB6"/>
    <w:rsid w:val="00AC4F34"/>
    <w:rsid w:val="00AC6EC2"/>
    <w:rsid w:val="00AC7E5C"/>
    <w:rsid w:val="00AD66A9"/>
    <w:rsid w:val="00AE3A63"/>
    <w:rsid w:val="00AE5435"/>
    <w:rsid w:val="00AE5AEB"/>
    <w:rsid w:val="00AF3ABE"/>
    <w:rsid w:val="00AF66CA"/>
    <w:rsid w:val="00AF6959"/>
    <w:rsid w:val="00B00520"/>
    <w:rsid w:val="00B00F8E"/>
    <w:rsid w:val="00B014D0"/>
    <w:rsid w:val="00B01E82"/>
    <w:rsid w:val="00B028C4"/>
    <w:rsid w:val="00B03CB0"/>
    <w:rsid w:val="00B041A9"/>
    <w:rsid w:val="00B0465E"/>
    <w:rsid w:val="00B1218F"/>
    <w:rsid w:val="00B12273"/>
    <w:rsid w:val="00B13262"/>
    <w:rsid w:val="00B147B9"/>
    <w:rsid w:val="00B14C20"/>
    <w:rsid w:val="00B16238"/>
    <w:rsid w:val="00B1781F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1FE7"/>
    <w:rsid w:val="00B52AFC"/>
    <w:rsid w:val="00B52EFE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3153"/>
    <w:rsid w:val="00B94F1B"/>
    <w:rsid w:val="00B95BFE"/>
    <w:rsid w:val="00B96C22"/>
    <w:rsid w:val="00B972D3"/>
    <w:rsid w:val="00BA0847"/>
    <w:rsid w:val="00BA1705"/>
    <w:rsid w:val="00BA1E0A"/>
    <w:rsid w:val="00BA2132"/>
    <w:rsid w:val="00BA6B3A"/>
    <w:rsid w:val="00BB4389"/>
    <w:rsid w:val="00BB61BE"/>
    <w:rsid w:val="00BC10CF"/>
    <w:rsid w:val="00BC2797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10CC7"/>
    <w:rsid w:val="00C13225"/>
    <w:rsid w:val="00C14C86"/>
    <w:rsid w:val="00C229F8"/>
    <w:rsid w:val="00C322F1"/>
    <w:rsid w:val="00C33284"/>
    <w:rsid w:val="00C344DF"/>
    <w:rsid w:val="00C3520D"/>
    <w:rsid w:val="00C371FA"/>
    <w:rsid w:val="00C418EC"/>
    <w:rsid w:val="00C46F61"/>
    <w:rsid w:val="00C47BB2"/>
    <w:rsid w:val="00C50B0A"/>
    <w:rsid w:val="00C50B1C"/>
    <w:rsid w:val="00C51C28"/>
    <w:rsid w:val="00C53456"/>
    <w:rsid w:val="00C609B8"/>
    <w:rsid w:val="00C60C2D"/>
    <w:rsid w:val="00C70043"/>
    <w:rsid w:val="00C73861"/>
    <w:rsid w:val="00C7432C"/>
    <w:rsid w:val="00C75791"/>
    <w:rsid w:val="00C76304"/>
    <w:rsid w:val="00C84955"/>
    <w:rsid w:val="00C86467"/>
    <w:rsid w:val="00C91914"/>
    <w:rsid w:val="00C95C72"/>
    <w:rsid w:val="00C96B86"/>
    <w:rsid w:val="00C97DF7"/>
    <w:rsid w:val="00CA1A6A"/>
    <w:rsid w:val="00CA6108"/>
    <w:rsid w:val="00CB144B"/>
    <w:rsid w:val="00CB766B"/>
    <w:rsid w:val="00CB7AFC"/>
    <w:rsid w:val="00CC2A31"/>
    <w:rsid w:val="00CC356D"/>
    <w:rsid w:val="00CD109D"/>
    <w:rsid w:val="00CD1E9D"/>
    <w:rsid w:val="00CD6ABB"/>
    <w:rsid w:val="00CD6B7E"/>
    <w:rsid w:val="00CE128C"/>
    <w:rsid w:val="00CE316F"/>
    <w:rsid w:val="00CE3389"/>
    <w:rsid w:val="00CE5CF2"/>
    <w:rsid w:val="00CE65F6"/>
    <w:rsid w:val="00CF0A53"/>
    <w:rsid w:val="00CF659F"/>
    <w:rsid w:val="00D00A5D"/>
    <w:rsid w:val="00D00A87"/>
    <w:rsid w:val="00D02F2F"/>
    <w:rsid w:val="00D04429"/>
    <w:rsid w:val="00D10D47"/>
    <w:rsid w:val="00D10F66"/>
    <w:rsid w:val="00D13087"/>
    <w:rsid w:val="00D1569C"/>
    <w:rsid w:val="00D16FA0"/>
    <w:rsid w:val="00D250EC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0E9C"/>
    <w:rsid w:val="00D772A3"/>
    <w:rsid w:val="00D80021"/>
    <w:rsid w:val="00D8403C"/>
    <w:rsid w:val="00D8724C"/>
    <w:rsid w:val="00D873D6"/>
    <w:rsid w:val="00D938C1"/>
    <w:rsid w:val="00DA47A8"/>
    <w:rsid w:val="00DB3592"/>
    <w:rsid w:val="00DB4C93"/>
    <w:rsid w:val="00DB74D4"/>
    <w:rsid w:val="00DB7A24"/>
    <w:rsid w:val="00DC3F8A"/>
    <w:rsid w:val="00DD46E9"/>
    <w:rsid w:val="00DD4A61"/>
    <w:rsid w:val="00DE0D00"/>
    <w:rsid w:val="00DE16CD"/>
    <w:rsid w:val="00DE5FB4"/>
    <w:rsid w:val="00DE6492"/>
    <w:rsid w:val="00DE76A7"/>
    <w:rsid w:val="00DF0E4C"/>
    <w:rsid w:val="00DF1D75"/>
    <w:rsid w:val="00DF280B"/>
    <w:rsid w:val="00DF28B7"/>
    <w:rsid w:val="00DF68C0"/>
    <w:rsid w:val="00DF7F5A"/>
    <w:rsid w:val="00E00FFD"/>
    <w:rsid w:val="00E01133"/>
    <w:rsid w:val="00E02F69"/>
    <w:rsid w:val="00E04C02"/>
    <w:rsid w:val="00E053B2"/>
    <w:rsid w:val="00E058B9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35846"/>
    <w:rsid w:val="00E407FD"/>
    <w:rsid w:val="00E41AD6"/>
    <w:rsid w:val="00E42017"/>
    <w:rsid w:val="00E42730"/>
    <w:rsid w:val="00E429CD"/>
    <w:rsid w:val="00E43922"/>
    <w:rsid w:val="00E46268"/>
    <w:rsid w:val="00E5109C"/>
    <w:rsid w:val="00E53B4B"/>
    <w:rsid w:val="00E55854"/>
    <w:rsid w:val="00E628AD"/>
    <w:rsid w:val="00E62DAF"/>
    <w:rsid w:val="00E64339"/>
    <w:rsid w:val="00E66DB6"/>
    <w:rsid w:val="00E677BD"/>
    <w:rsid w:val="00E70C44"/>
    <w:rsid w:val="00E72B6E"/>
    <w:rsid w:val="00E75305"/>
    <w:rsid w:val="00E77E1B"/>
    <w:rsid w:val="00E82506"/>
    <w:rsid w:val="00E8481E"/>
    <w:rsid w:val="00E872A7"/>
    <w:rsid w:val="00E94260"/>
    <w:rsid w:val="00E95B6C"/>
    <w:rsid w:val="00E96C50"/>
    <w:rsid w:val="00EA19E9"/>
    <w:rsid w:val="00EA2903"/>
    <w:rsid w:val="00EA369D"/>
    <w:rsid w:val="00EA411E"/>
    <w:rsid w:val="00EA641F"/>
    <w:rsid w:val="00EA6A5A"/>
    <w:rsid w:val="00EB19E0"/>
    <w:rsid w:val="00EB3DBB"/>
    <w:rsid w:val="00EB5A80"/>
    <w:rsid w:val="00EC07DD"/>
    <w:rsid w:val="00EC0D7C"/>
    <w:rsid w:val="00EC3652"/>
    <w:rsid w:val="00EC58A2"/>
    <w:rsid w:val="00EC7F14"/>
    <w:rsid w:val="00ED4A79"/>
    <w:rsid w:val="00ED6277"/>
    <w:rsid w:val="00EE220A"/>
    <w:rsid w:val="00EE2853"/>
    <w:rsid w:val="00EF2567"/>
    <w:rsid w:val="00EF5083"/>
    <w:rsid w:val="00EF5D36"/>
    <w:rsid w:val="00EF66FC"/>
    <w:rsid w:val="00F0135B"/>
    <w:rsid w:val="00F02E73"/>
    <w:rsid w:val="00F07136"/>
    <w:rsid w:val="00F10140"/>
    <w:rsid w:val="00F1016D"/>
    <w:rsid w:val="00F116CA"/>
    <w:rsid w:val="00F11BAF"/>
    <w:rsid w:val="00F11CE3"/>
    <w:rsid w:val="00F12142"/>
    <w:rsid w:val="00F1644B"/>
    <w:rsid w:val="00F16FDF"/>
    <w:rsid w:val="00F17DCE"/>
    <w:rsid w:val="00F218AD"/>
    <w:rsid w:val="00F22750"/>
    <w:rsid w:val="00F23896"/>
    <w:rsid w:val="00F23CA1"/>
    <w:rsid w:val="00F2401A"/>
    <w:rsid w:val="00F2646F"/>
    <w:rsid w:val="00F27E65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66F6"/>
    <w:rsid w:val="00F56CE1"/>
    <w:rsid w:val="00F62D01"/>
    <w:rsid w:val="00F62EE5"/>
    <w:rsid w:val="00F669C5"/>
    <w:rsid w:val="00F66E74"/>
    <w:rsid w:val="00F72DEA"/>
    <w:rsid w:val="00F74545"/>
    <w:rsid w:val="00F803B0"/>
    <w:rsid w:val="00F80E14"/>
    <w:rsid w:val="00F80E25"/>
    <w:rsid w:val="00F812EB"/>
    <w:rsid w:val="00F869B7"/>
    <w:rsid w:val="00F872D7"/>
    <w:rsid w:val="00F9005C"/>
    <w:rsid w:val="00F904AE"/>
    <w:rsid w:val="00F92594"/>
    <w:rsid w:val="00FA0966"/>
    <w:rsid w:val="00FA6905"/>
    <w:rsid w:val="00FA7A01"/>
    <w:rsid w:val="00FB03E9"/>
    <w:rsid w:val="00FB34C6"/>
    <w:rsid w:val="00FB4456"/>
    <w:rsid w:val="00FB5D74"/>
    <w:rsid w:val="00FC1667"/>
    <w:rsid w:val="00FC3A0E"/>
    <w:rsid w:val="00FD0A3A"/>
    <w:rsid w:val="00FD16AF"/>
    <w:rsid w:val="00FD1F4D"/>
    <w:rsid w:val="00FD2A3E"/>
    <w:rsid w:val="00FD7077"/>
    <w:rsid w:val="00FE1CE6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1D19C065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paragraph" w:styleId="PargrafodaLista">
    <w:name w:val="List Paragraph"/>
    <w:basedOn w:val="Normal"/>
    <w:link w:val="PargrafodaListaChar"/>
    <w:uiPriority w:val="34"/>
    <w:qFormat/>
    <w:rsid w:val="008B7228"/>
    <w:pPr>
      <w:ind w:left="720"/>
      <w:contextualSpacing/>
    </w:pPr>
    <w:rPr>
      <w:rFonts w:ascii="Ecofont_Spranq_eco_Sans" w:hAnsi="Ecofont_Spranq_eco_Sans"/>
      <w:sz w:val="24"/>
    </w:rPr>
  </w:style>
  <w:style w:type="paragraph" w:customStyle="1" w:styleId="Nivel01">
    <w:name w:val="Nivel_01"/>
    <w:basedOn w:val="Ttulo1"/>
    <w:link w:val="Nivel01Char"/>
    <w:qFormat/>
    <w:rsid w:val="008B7228"/>
    <w:pPr>
      <w:tabs>
        <w:tab w:val="left" w:pos="567"/>
      </w:tabs>
      <w:jc w:val="both"/>
    </w:pPr>
    <w:rPr>
      <w:rFonts w:ascii="Ecofont_Spranq_eco_Sans" w:hAnsi="Ecofont_Spranq_eco_Sans"/>
      <w:b/>
      <w:bCs/>
    </w:rPr>
  </w:style>
  <w:style w:type="character" w:customStyle="1" w:styleId="Nivel01Char">
    <w:name w:val="Nivel_01 Char"/>
    <w:basedOn w:val="Ttulo1Char"/>
    <w:link w:val="Nivel01"/>
    <w:rsid w:val="008B7228"/>
    <w:rPr>
      <w:rFonts w:ascii="Ecofont_Spranq_eco_Sans" w:eastAsiaTheme="majorEastAsia" w:hAnsi="Ecofont_Spranq_eco_Sans" w:cstheme="majorBidi"/>
      <w:b/>
      <w:bCs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8B7228"/>
    <w:rPr>
      <w:rFonts w:ascii="Ecofont_Spranq_eco_Sans" w:hAnsi="Ecofont_Spranq_eco_Sans" w:cs="Tahoma"/>
      <w:sz w:val="24"/>
      <w:szCs w:val="24"/>
    </w:rPr>
  </w:style>
  <w:style w:type="table" w:styleId="Tabelacomgrade">
    <w:name w:val="Table Grid"/>
    <w:basedOn w:val="Tabelanormal"/>
    <w:uiPriority w:val="39"/>
    <w:rsid w:val="008B72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783947"/>
    <w:rPr>
      <w:color w:val="605E5C"/>
      <w:shd w:val="clear" w:color="auto" w:fill="E1DFDD"/>
    </w:rPr>
  </w:style>
  <w:style w:type="paragraph" w:customStyle="1" w:styleId="compras">
    <w:name w:val="compras"/>
    <w:qFormat/>
    <w:rsid w:val="0025771E"/>
    <w:pPr>
      <w:suppressAutoHyphens/>
      <w:jc w:val="both"/>
    </w:pPr>
    <w:rPr>
      <w:rFonts w:eastAsia="Arial"/>
      <w:kern w:val="1"/>
      <w:sz w:val="24"/>
      <w:lang w:eastAsia="zh-CN"/>
    </w:rPr>
  </w:style>
  <w:style w:type="paragraph" w:styleId="Recuodecorpodetexto">
    <w:name w:val="Body Text Indent"/>
    <w:basedOn w:val="Normal"/>
    <w:link w:val="RecuodecorpodetextoChar"/>
    <w:semiHidden/>
    <w:unhideWhenUsed/>
    <w:rsid w:val="00611187"/>
    <w:pPr>
      <w:suppressAutoHyphens/>
      <w:autoSpaceDE w:val="0"/>
      <w:ind w:left="426" w:hanging="426"/>
    </w:pPr>
    <w:rPr>
      <w:rFonts w:ascii="Times New Roman" w:hAnsi="Times New Roman" w:cs="Times New Roman"/>
      <w:kern w:val="2"/>
      <w:szCs w:val="20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611187"/>
    <w:rPr>
      <w:kern w:val="2"/>
      <w:lang w:eastAsia="zh-CN"/>
    </w:rPr>
  </w:style>
  <w:style w:type="character" w:styleId="Forte">
    <w:name w:val="Strong"/>
    <w:uiPriority w:val="22"/>
    <w:qFormat/>
    <w:rsid w:val="00A65882"/>
    <w:rPr>
      <w:b/>
      <w:bCs/>
    </w:rPr>
  </w:style>
  <w:style w:type="paragraph" w:styleId="Corpodetexto">
    <w:name w:val="Body Text"/>
    <w:basedOn w:val="Normal"/>
    <w:link w:val="CorpodetextoChar"/>
    <w:semiHidden/>
    <w:unhideWhenUsed/>
    <w:rsid w:val="00942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942390"/>
    <w:rPr>
      <w:rFonts w:ascii="Arial" w:hAnsi="Arial" w:cs="Tahoma"/>
      <w:szCs w:val="24"/>
    </w:rPr>
  </w:style>
  <w:style w:type="paragraph" w:customStyle="1" w:styleId="Contedodatabela">
    <w:name w:val="Conteúdo da tabela"/>
    <w:basedOn w:val="Normal"/>
    <w:rsid w:val="00942390"/>
    <w:pPr>
      <w:suppressLineNumbers/>
      <w:suppressAutoHyphens/>
    </w:pPr>
    <w:rPr>
      <w:rFonts w:ascii="Times New Roman" w:hAnsi="Times New Roman" w:cs="Times New Roman"/>
      <w:szCs w:val="20"/>
      <w:lang w:eastAsia="zh-CN"/>
    </w:rPr>
  </w:style>
  <w:style w:type="paragraph" w:customStyle="1" w:styleId="western">
    <w:name w:val="western"/>
    <w:basedOn w:val="Normal"/>
    <w:rsid w:val="004D1A15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ivel2Char">
    <w:name w:val="Nivel 2 Char"/>
    <w:basedOn w:val="Fontepargpadro"/>
    <w:link w:val="Nivel2"/>
    <w:locked/>
    <w:rsid w:val="00E5109C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E5109C"/>
    <w:pPr>
      <w:spacing w:before="120" w:after="120" w:line="276" w:lineRule="auto"/>
      <w:jc w:val="both"/>
    </w:pPr>
    <w:rPr>
      <w:rFonts w:cs="Arial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estaocontratual@corenmg.gov.b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5ACD4C-E132-4D76-B231-6AE183D46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8F2AF9-E4B7-40D3-A634-87C5A3E0A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794</TotalTime>
  <Pages>4</Pages>
  <Words>1050</Words>
  <Characters>5777</Characters>
  <Application>Microsoft Office Word</Application>
  <DocSecurity>0</DocSecurity>
  <Lines>48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ARIEL ARTHUR PENIDO</cp:lastModifiedBy>
  <cp:revision>127</cp:revision>
  <cp:lastPrinted>2024-04-19T13:32:00Z</cp:lastPrinted>
  <dcterms:created xsi:type="dcterms:W3CDTF">2019-07-23T19:55:00Z</dcterms:created>
  <dcterms:modified xsi:type="dcterms:W3CDTF">2024-05-20T19:48:00Z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GrammarlyDocumentId">
    <vt:lpwstr>2c46dce55adda3279f1ff58154ea5ec214f3610b7e4244f1ac5f5a376f3d225d</vt:lpwstr>
  </property>
</Properties>
</file>